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A2D4" w14:textId="048C3736" w:rsidR="00BF47E0" w:rsidRPr="004772BB" w:rsidRDefault="00BF47E0">
      <w:pPr>
        <w:rPr>
          <w:b/>
          <w:bCs/>
        </w:rPr>
      </w:pPr>
      <w:r w:rsidRPr="004772BB">
        <w:rPr>
          <w:b/>
          <w:bCs/>
        </w:rPr>
        <w:t>TRIDENT</w:t>
      </w:r>
    </w:p>
    <w:p w14:paraId="178D1B71" w14:textId="5DA3B171" w:rsidR="00BF47E0" w:rsidRPr="004772BB" w:rsidRDefault="00DF413C" w:rsidP="00BF47E0">
      <w:pPr>
        <w:pStyle w:val="ListParagraph"/>
        <w:numPr>
          <w:ilvl w:val="0"/>
          <w:numId w:val="2"/>
        </w:numPr>
        <w:rPr>
          <w:sz w:val="20"/>
          <w:szCs w:val="20"/>
        </w:rPr>
      </w:pPr>
      <w:r w:rsidRPr="004772BB">
        <w:rPr>
          <w:sz w:val="20"/>
          <w:szCs w:val="20"/>
        </w:rPr>
        <w:t>Confirm that you have read and understand the Managed Care information</w:t>
      </w:r>
    </w:p>
    <w:p w14:paraId="337DD228" w14:textId="4DEBB395" w:rsidR="00DF413C" w:rsidRPr="004772BB" w:rsidRDefault="00DF413C" w:rsidP="00BF47E0">
      <w:pPr>
        <w:pStyle w:val="ListParagraph"/>
        <w:numPr>
          <w:ilvl w:val="0"/>
          <w:numId w:val="2"/>
        </w:numPr>
        <w:rPr>
          <w:sz w:val="20"/>
          <w:szCs w:val="20"/>
        </w:rPr>
      </w:pPr>
      <w:r w:rsidRPr="004772BB">
        <w:rPr>
          <w:sz w:val="20"/>
          <w:szCs w:val="20"/>
        </w:rPr>
        <w:t>Are you or any of your eligible dependents currently being treated for, or expect to be treated for any of the following over the next 12 months? Check all that apply.</w:t>
      </w:r>
    </w:p>
    <w:p w14:paraId="6CA48DDC" w14:textId="16D52BAD" w:rsidR="00DF413C" w:rsidRPr="004772BB" w:rsidRDefault="00DF413C" w:rsidP="00DF413C">
      <w:pPr>
        <w:pStyle w:val="ListParagraph"/>
        <w:numPr>
          <w:ilvl w:val="1"/>
          <w:numId w:val="2"/>
        </w:numPr>
        <w:rPr>
          <w:sz w:val="20"/>
          <w:szCs w:val="20"/>
        </w:rPr>
      </w:pPr>
      <w:r w:rsidRPr="004772BB">
        <w:rPr>
          <w:sz w:val="20"/>
          <w:szCs w:val="20"/>
        </w:rPr>
        <w:t>Organ failure, leading to bone marrow or organ transplant</w:t>
      </w:r>
    </w:p>
    <w:p w14:paraId="15F99099" w14:textId="6523A6EA" w:rsidR="00DF413C" w:rsidRPr="004772BB" w:rsidRDefault="00DF413C" w:rsidP="00DF413C">
      <w:pPr>
        <w:pStyle w:val="ListParagraph"/>
        <w:numPr>
          <w:ilvl w:val="1"/>
          <w:numId w:val="2"/>
        </w:numPr>
        <w:rPr>
          <w:sz w:val="20"/>
          <w:szCs w:val="20"/>
        </w:rPr>
      </w:pPr>
      <w:r w:rsidRPr="004772BB">
        <w:rPr>
          <w:sz w:val="20"/>
          <w:szCs w:val="20"/>
        </w:rPr>
        <w:t>Any genetic condition that requires cell or gene therapy treatments</w:t>
      </w:r>
    </w:p>
    <w:p w14:paraId="2D94A63A" w14:textId="5BEF30CF" w:rsidR="00DF413C" w:rsidRPr="004772BB" w:rsidRDefault="00DF413C" w:rsidP="00DF413C">
      <w:pPr>
        <w:pStyle w:val="ListParagraph"/>
        <w:numPr>
          <w:ilvl w:val="1"/>
          <w:numId w:val="2"/>
        </w:numPr>
        <w:rPr>
          <w:sz w:val="20"/>
          <w:szCs w:val="20"/>
        </w:rPr>
      </w:pPr>
      <w:r w:rsidRPr="004772BB">
        <w:rPr>
          <w:sz w:val="20"/>
          <w:szCs w:val="20"/>
        </w:rPr>
        <w:t>Any cancer that requires chemotherapy, radiation, bone marrow treatments, and/or cell therapy treatments</w:t>
      </w:r>
    </w:p>
    <w:p w14:paraId="14A529AB" w14:textId="57E503C6" w:rsidR="00DF413C" w:rsidRPr="004772BB" w:rsidRDefault="00DF413C" w:rsidP="00DF413C">
      <w:pPr>
        <w:pStyle w:val="ListParagraph"/>
        <w:numPr>
          <w:ilvl w:val="1"/>
          <w:numId w:val="2"/>
        </w:numPr>
        <w:rPr>
          <w:sz w:val="20"/>
          <w:szCs w:val="20"/>
        </w:rPr>
      </w:pPr>
      <w:r w:rsidRPr="004772BB">
        <w:rPr>
          <w:sz w:val="20"/>
          <w:szCs w:val="20"/>
        </w:rPr>
        <w:t>Kidney failure requiring dialysis treatments</w:t>
      </w:r>
    </w:p>
    <w:p w14:paraId="1F749FCE" w14:textId="4127E7DB" w:rsidR="00DF413C" w:rsidRPr="004772BB" w:rsidRDefault="00DF413C" w:rsidP="00DF413C">
      <w:pPr>
        <w:pStyle w:val="ListParagraph"/>
        <w:numPr>
          <w:ilvl w:val="1"/>
          <w:numId w:val="2"/>
        </w:numPr>
        <w:rPr>
          <w:sz w:val="20"/>
          <w:szCs w:val="20"/>
        </w:rPr>
      </w:pPr>
      <w:r w:rsidRPr="004772BB">
        <w:rPr>
          <w:sz w:val="20"/>
          <w:szCs w:val="20"/>
        </w:rPr>
        <w:t>High risk pregnancy, or pregnancies involving multiple fetuses</w:t>
      </w:r>
    </w:p>
    <w:p w14:paraId="3942353C" w14:textId="2B92A9CE" w:rsidR="00DF413C" w:rsidRPr="004772BB" w:rsidRDefault="00DF413C" w:rsidP="00DF413C">
      <w:pPr>
        <w:pStyle w:val="ListParagraph"/>
        <w:numPr>
          <w:ilvl w:val="1"/>
          <w:numId w:val="2"/>
        </w:numPr>
        <w:rPr>
          <w:sz w:val="20"/>
          <w:szCs w:val="20"/>
        </w:rPr>
      </w:pPr>
      <w:r w:rsidRPr="004772BB">
        <w:rPr>
          <w:sz w:val="20"/>
          <w:szCs w:val="20"/>
        </w:rPr>
        <w:t>Hemophilia, or other blood clotting disorders</w:t>
      </w:r>
    </w:p>
    <w:p w14:paraId="08840735" w14:textId="33594DAA" w:rsidR="00DF413C" w:rsidRPr="004772BB" w:rsidRDefault="00DF413C" w:rsidP="00DF413C">
      <w:pPr>
        <w:pStyle w:val="ListParagraph"/>
        <w:numPr>
          <w:ilvl w:val="1"/>
          <w:numId w:val="2"/>
        </w:numPr>
        <w:rPr>
          <w:sz w:val="20"/>
          <w:szCs w:val="20"/>
        </w:rPr>
      </w:pPr>
      <w:r w:rsidRPr="004772BB">
        <w:rPr>
          <w:sz w:val="20"/>
          <w:szCs w:val="20"/>
        </w:rPr>
        <w:t>None of the above</w:t>
      </w:r>
    </w:p>
    <w:p w14:paraId="5A7519F6" w14:textId="480D9872" w:rsidR="00DF413C" w:rsidRPr="004772BB" w:rsidRDefault="00DF413C" w:rsidP="00DF413C">
      <w:pPr>
        <w:pStyle w:val="ListParagraph"/>
        <w:numPr>
          <w:ilvl w:val="0"/>
          <w:numId w:val="2"/>
        </w:numPr>
        <w:rPr>
          <w:sz w:val="20"/>
          <w:szCs w:val="20"/>
        </w:rPr>
      </w:pPr>
      <w:r w:rsidRPr="004772BB">
        <w:rPr>
          <w:sz w:val="20"/>
          <w:szCs w:val="20"/>
        </w:rPr>
        <w:t>Have you or any eligible dependent(s) been diagnosed with, or treated for, any of the following in the past 5 years?</w:t>
      </w:r>
    </w:p>
    <w:p w14:paraId="6D2ED96F" w14:textId="0598F221" w:rsidR="00DF413C" w:rsidRPr="004772BB" w:rsidRDefault="00DF413C" w:rsidP="00DF413C">
      <w:pPr>
        <w:pStyle w:val="ListParagraph"/>
        <w:numPr>
          <w:ilvl w:val="1"/>
          <w:numId w:val="2"/>
        </w:numPr>
        <w:rPr>
          <w:sz w:val="20"/>
          <w:szCs w:val="20"/>
        </w:rPr>
      </w:pPr>
      <w:r w:rsidRPr="004772BB">
        <w:rPr>
          <w:sz w:val="20"/>
          <w:szCs w:val="20"/>
        </w:rPr>
        <w:t>Heart disease</w:t>
      </w:r>
    </w:p>
    <w:p w14:paraId="6ADCEFE3" w14:textId="34FBCC52" w:rsidR="00DF413C" w:rsidRPr="004772BB" w:rsidRDefault="00DF413C" w:rsidP="00DF413C">
      <w:pPr>
        <w:pStyle w:val="ListParagraph"/>
        <w:numPr>
          <w:ilvl w:val="1"/>
          <w:numId w:val="2"/>
        </w:numPr>
        <w:rPr>
          <w:sz w:val="20"/>
          <w:szCs w:val="20"/>
        </w:rPr>
      </w:pPr>
      <w:r w:rsidRPr="004772BB">
        <w:rPr>
          <w:sz w:val="20"/>
          <w:szCs w:val="20"/>
        </w:rPr>
        <w:t>Heart attack</w:t>
      </w:r>
    </w:p>
    <w:p w14:paraId="5EA2F95F" w14:textId="28FBDD27" w:rsidR="00DF413C" w:rsidRPr="004772BB" w:rsidRDefault="00DF413C" w:rsidP="00DF413C">
      <w:pPr>
        <w:pStyle w:val="ListParagraph"/>
        <w:numPr>
          <w:ilvl w:val="1"/>
          <w:numId w:val="2"/>
        </w:numPr>
        <w:rPr>
          <w:sz w:val="20"/>
          <w:szCs w:val="20"/>
        </w:rPr>
      </w:pPr>
      <w:r w:rsidRPr="004772BB">
        <w:rPr>
          <w:sz w:val="20"/>
          <w:szCs w:val="20"/>
        </w:rPr>
        <w:t xml:space="preserve">Stroke </w:t>
      </w:r>
    </w:p>
    <w:p w14:paraId="39B1B2F6" w14:textId="7D8F9EBA" w:rsidR="00DF413C" w:rsidRPr="004772BB" w:rsidRDefault="00DF413C" w:rsidP="00DF413C">
      <w:pPr>
        <w:pStyle w:val="ListParagraph"/>
        <w:numPr>
          <w:ilvl w:val="1"/>
          <w:numId w:val="2"/>
        </w:numPr>
        <w:rPr>
          <w:sz w:val="20"/>
          <w:szCs w:val="20"/>
        </w:rPr>
      </w:pPr>
      <w:r w:rsidRPr="004772BB">
        <w:rPr>
          <w:sz w:val="20"/>
          <w:szCs w:val="20"/>
        </w:rPr>
        <w:t>Type 1 diabetes with insulin</w:t>
      </w:r>
    </w:p>
    <w:p w14:paraId="0A0508FD" w14:textId="21197329" w:rsidR="00DF413C" w:rsidRPr="004772BB" w:rsidRDefault="00DF413C" w:rsidP="00DF413C">
      <w:pPr>
        <w:pStyle w:val="ListParagraph"/>
        <w:numPr>
          <w:ilvl w:val="1"/>
          <w:numId w:val="2"/>
        </w:numPr>
        <w:rPr>
          <w:sz w:val="20"/>
          <w:szCs w:val="20"/>
        </w:rPr>
      </w:pPr>
      <w:r w:rsidRPr="004772BB">
        <w:rPr>
          <w:sz w:val="20"/>
          <w:szCs w:val="20"/>
        </w:rPr>
        <w:t>Chronic Obstructive Pulmonary Disease (COPD)</w:t>
      </w:r>
    </w:p>
    <w:p w14:paraId="534735C4" w14:textId="37CB84A4" w:rsidR="00DF413C" w:rsidRPr="004772BB" w:rsidRDefault="00DF413C" w:rsidP="00DF413C">
      <w:pPr>
        <w:pStyle w:val="ListParagraph"/>
        <w:numPr>
          <w:ilvl w:val="1"/>
          <w:numId w:val="2"/>
        </w:numPr>
        <w:rPr>
          <w:sz w:val="20"/>
          <w:szCs w:val="20"/>
        </w:rPr>
      </w:pPr>
      <w:r w:rsidRPr="004772BB">
        <w:rPr>
          <w:sz w:val="20"/>
          <w:szCs w:val="20"/>
        </w:rPr>
        <w:t>Cancer</w:t>
      </w:r>
    </w:p>
    <w:p w14:paraId="0D568342" w14:textId="4DDCEB98" w:rsidR="00DF413C" w:rsidRPr="004772BB" w:rsidRDefault="00DF413C" w:rsidP="00DF413C">
      <w:pPr>
        <w:pStyle w:val="ListParagraph"/>
        <w:numPr>
          <w:ilvl w:val="1"/>
          <w:numId w:val="2"/>
        </w:numPr>
        <w:rPr>
          <w:sz w:val="20"/>
          <w:szCs w:val="20"/>
        </w:rPr>
      </w:pPr>
      <w:r w:rsidRPr="004772BB">
        <w:rPr>
          <w:sz w:val="20"/>
          <w:szCs w:val="20"/>
        </w:rPr>
        <w:t>Blood disorders</w:t>
      </w:r>
    </w:p>
    <w:p w14:paraId="4FC0894E" w14:textId="75BC301D" w:rsidR="00DF413C" w:rsidRPr="004772BB" w:rsidRDefault="00DF413C" w:rsidP="00DF413C">
      <w:pPr>
        <w:pStyle w:val="ListParagraph"/>
        <w:numPr>
          <w:ilvl w:val="1"/>
          <w:numId w:val="2"/>
        </w:numPr>
        <w:rPr>
          <w:sz w:val="20"/>
          <w:szCs w:val="20"/>
        </w:rPr>
      </w:pPr>
      <w:r w:rsidRPr="004772BB">
        <w:rPr>
          <w:sz w:val="20"/>
          <w:szCs w:val="20"/>
        </w:rPr>
        <w:t>Kidney/renal failures</w:t>
      </w:r>
    </w:p>
    <w:p w14:paraId="30C3CE59" w14:textId="4C74D2BF" w:rsidR="00DF413C" w:rsidRPr="004772BB" w:rsidRDefault="00DF413C" w:rsidP="00DF413C">
      <w:pPr>
        <w:pStyle w:val="ListParagraph"/>
        <w:numPr>
          <w:ilvl w:val="1"/>
          <w:numId w:val="2"/>
        </w:numPr>
        <w:rPr>
          <w:sz w:val="20"/>
          <w:szCs w:val="20"/>
        </w:rPr>
      </w:pPr>
      <w:r w:rsidRPr="004772BB">
        <w:rPr>
          <w:sz w:val="20"/>
          <w:szCs w:val="20"/>
        </w:rPr>
        <w:t>Liver disease</w:t>
      </w:r>
    </w:p>
    <w:p w14:paraId="174F4931" w14:textId="61E9375E" w:rsidR="00DF413C" w:rsidRPr="004772BB" w:rsidRDefault="00DF413C" w:rsidP="00DF413C">
      <w:pPr>
        <w:pStyle w:val="ListParagraph"/>
        <w:numPr>
          <w:ilvl w:val="1"/>
          <w:numId w:val="2"/>
        </w:numPr>
        <w:rPr>
          <w:sz w:val="20"/>
          <w:szCs w:val="20"/>
        </w:rPr>
      </w:pPr>
      <w:r w:rsidRPr="004772BB">
        <w:rPr>
          <w:sz w:val="20"/>
          <w:szCs w:val="20"/>
        </w:rPr>
        <w:t>Rheumatoid Arthritis</w:t>
      </w:r>
    </w:p>
    <w:p w14:paraId="0E34AF28" w14:textId="3565C5EB" w:rsidR="00DF413C" w:rsidRPr="004772BB" w:rsidRDefault="00DF413C" w:rsidP="00DF413C">
      <w:pPr>
        <w:pStyle w:val="ListParagraph"/>
        <w:numPr>
          <w:ilvl w:val="1"/>
          <w:numId w:val="2"/>
        </w:numPr>
        <w:rPr>
          <w:sz w:val="20"/>
          <w:szCs w:val="20"/>
        </w:rPr>
      </w:pPr>
      <w:r w:rsidRPr="004772BB">
        <w:rPr>
          <w:sz w:val="20"/>
          <w:szCs w:val="20"/>
        </w:rPr>
        <w:t>Back surgery</w:t>
      </w:r>
    </w:p>
    <w:p w14:paraId="26EB747E" w14:textId="0BBAF8A9" w:rsidR="00DF413C" w:rsidRPr="004772BB" w:rsidRDefault="00DF413C" w:rsidP="00DF413C">
      <w:pPr>
        <w:pStyle w:val="ListParagraph"/>
        <w:numPr>
          <w:ilvl w:val="1"/>
          <w:numId w:val="2"/>
        </w:numPr>
        <w:rPr>
          <w:sz w:val="20"/>
          <w:szCs w:val="20"/>
        </w:rPr>
      </w:pPr>
      <w:r w:rsidRPr="004772BB">
        <w:rPr>
          <w:sz w:val="20"/>
          <w:szCs w:val="20"/>
        </w:rPr>
        <w:t>Hepatitis C</w:t>
      </w:r>
    </w:p>
    <w:p w14:paraId="6550F0F7" w14:textId="3A49E06A" w:rsidR="00DF413C" w:rsidRPr="004772BB" w:rsidRDefault="00DF413C" w:rsidP="00DF413C">
      <w:pPr>
        <w:pStyle w:val="ListParagraph"/>
        <w:numPr>
          <w:ilvl w:val="1"/>
          <w:numId w:val="2"/>
        </w:numPr>
        <w:rPr>
          <w:sz w:val="20"/>
          <w:szCs w:val="20"/>
        </w:rPr>
      </w:pPr>
      <w:r w:rsidRPr="004772BB">
        <w:rPr>
          <w:sz w:val="20"/>
          <w:szCs w:val="20"/>
        </w:rPr>
        <w:t>HIV/AIDS</w:t>
      </w:r>
    </w:p>
    <w:p w14:paraId="23973003" w14:textId="6FB5BA4C" w:rsidR="00DF413C" w:rsidRPr="004772BB" w:rsidRDefault="00DF413C" w:rsidP="00DF413C">
      <w:pPr>
        <w:pStyle w:val="ListParagraph"/>
        <w:numPr>
          <w:ilvl w:val="1"/>
          <w:numId w:val="2"/>
        </w:numPr>
        <w:rPr>
          <w:sz w:val="20"/>
          <w:szCs w:val="20"/>
        </w:rPr>
      </w:pPr>
      <w:r w:rsidRPr="004772BB">
        <w:rPr>
          <w:sz w:val="20"/>
          <w:szCs w:val="20"/>
        </w:rPr>
        <w:t>System lupus</w:t>
      </w:r>
    </w:p>
    <w:p w14:paraId="360EB1A8" w14:textId="4E8D04E1" w:rsidR="00DF413C" w:rsidRPr="004772BB" w:rsidRDefault="00DF413C" w:rsidP="00DF413C">
      <w:pPr>
        <w:pStyle w:val="ListParagraph"/>
        <w:numPr>
          <w:ilvl w:val="1"/>
          <w:numId w:val="2"/>
        </w:numPr>
        <w:rPr>
          <w:sz w:val="20"/>
          <w:szCs w:val="20"/>
        </w:rPr>
      </w:pPr>
      <w:r w:rsidRPr="004772BB">
        <w:rPr>
          <w:sz w:val="20"/>
          <w:szCs w:val="20"/>
        </w:rPr>
        <w:t>Muscular Dystrophy</w:t>
      </w:r>
    </w:p>
    <w:p w14:paraId="2C61CC5B" w14:textId="5012BD42" w:rsidR="00DF413C" w:rsidRPr="004772BB" w:rsidRDefault="00DF413C" w:rsidP="00DF413C">
      <w:pPr>
        <w:pStyle w:val="ListParagraph"/>
        <w:numPr>
          <w:ilvl w:val="1"/>
          <w:numId w:val="2"/>
        </w:numPr>
        <w:rPr>
          <w:sz w:val="20"/>
          <w:szCs w:val="20"/>
        </w:rPr>
      </w:pPr>
      <w:r w:rsidRPr="004772BB">
        <w:rPr>
          <w:sz w:val="20"/>
          <w:szCs w:val="20"/>
        </w:rPr>
        <w:t>Transplant</w:t>
      </w:r>
    </w:p>
    <w:p w14:paraId="0BC19A53" w14:textId="15ED03C1" w:rsidR="00DF413C" w:rsidRPr="004772BB" w:rsidRDefault="00DF413C" w:rsidP="00DF413C">
      <w:pPr>
        <w:pStyle w:val="ListParagraph"/>
        <w:numPr>
          <w:ilvl w:val="1"/>
          <w:numId w:val="2"/>
        </w:numPr>
        <w:rPr>
          <w:sz w:val="20"/>
          <w:szCs w:val="20"/>
        </w:rPr>
      </w:pPr>
      <w:r w:rsidRPr="004772BB">
        <w:rPr>
          <w:sz w:val="20"/>
          <w:szCs w:val="20"/>
        </w:rPr>
        <w:t>None of the above</w:t>
      </w:r>
    </w:p>
    <w:p w14:paraId="5D2AE908" w14:textId="06F1EA1E" w:rsidR="00DF413C" w:rsidRPr="004772BB" w:rsidRDefault="00DF413C" w:rsidP="00DF413C">
      <w:pPr>
        <w:pStyle w:val="ListParagraph"/>
        <w:numPr>
          <w:ilvl w:val="0"/>
          <w:numId w:val="2"/>
        </w:numPr>
        <w:rPr>
          <w:sz w:val="20"/>
          <w:szCs w:val="20"/>
        </w:rPr>
      </w:pPr>
      <w:r w:rsidRPr="004772BB">
        <w:rPr>
          <w:sz w:val="20"/>
          <w:szCs w:val="20"/>
        </w:rPr>
        <w:t>Are you, your spouse (significant other), dependent children, or any other member of your household that will be covered under this plan currently being tested, diagnosed, treated for or advised to have treatment for any of the conditions listed below? Check all that apply.</w:t>
      </w:r>
    </w:p>
    <w:p w14:paraId="21BB3593" w14:textId="2DF52FFE" w:rsidR="00DF413C" w:rsidRPr="004772BB" w:rsidRDefault="00DF413C" w:rsidP="00DF413C">
      <w:pPr>
        <w:pStyle w:val="ListParagraph"/>
        <w:numPr>
          <w:ilvl w:val="1"/>
          <w:numId w:val="2"/>
        </w:numPr>
        <w:rPr>
          <w:sz w:val="20"/>
          <w:szCs w:val="20"/>
        </w:rPr>
      </w:pPr>
      <w:r w:rsidRPr="004772BB">
        <w:rPr>
          <w:sz w:val="20"/>
          <w:szCs w:val="20"/>
        </w:rPr>
        <w:t>Arthritis, bone, joint, spine, musculoskeletal disorders, muscle or connective tissue disorder</w:t>
      </w:r>
    </w:p>
    <w:p w14:paraId="34590087" w14:textId="53771BAD" w:rsidR="00DF413C" w:rsidRPr="004772BB" w:rsidRDefault="00DF413C" w:rsidP="00DF413C">
      <w:pPr>
        <w:pStyle w:val="ListParagraph"/>
        <w:numPr>
          <w:ilvl w:val="1"/>
          <w:numId w:val="2"/>
        </w:numPr>
        <w:rPr>
          <w:sz w:val="20"/>
          <w:szCs w:val="20"/>
        </w:rPr>
      </w:pPr>
      <w:r w:rsidRPr="004772BB">
        <w:rPr>
          <w:sz w:val="20"/>
          <w:szCs w:val="20"/>
        </w:rPr>
        <w:t>Done barrow or organ transplants</w:t>
      </w:r>
    </w:p>
    <w:p w14:paraId="5567DA5E" w14:textId="5A964779" w:rsidR="00DF413C" w:rsidRPr="004772BB" w:rsidRDefault="00DF413C" w:rsidP="00DF413C">
      <w:pPr>
        <w:pStyle w:val="ListParagraph"/>
        <w:numPr>
          <w:ilvl w:val="1"/>
          <w:numId w:val="2"/>
        </w:numPr>
        <w:rPr>
          <w:sz w:val="20"/>
          <w:szCs w:val="20"/>
        </w:rPr>
      </w:pPr>
      <w:r w:rsidRPr="004772BB">
        <w:rPr>
          <w:sz w:val="20"/>
          <w:szCs w:val="20"/>
        </w:rPr>
        <w:t>Cancer, tumor, or polyp that will require surgery, radiation, or chemotherapy treatment</w:t>
      </w:r>
    </w:p>
    <w:p w14:paraId="1B1FC5E3" w14:textId="69DC9D62" w:rsidR="00DF413C" w:rsidRPr="004772BB" w:rsidRDefault="00DF413C" w:rsidP="00DF413C">
      <w:pPr>
        <w:pStyle w:val="ListParagraph"/>
        <w:numPr>
          <w:ilvl w:val="1"/>
          <w:numId w:val="2"/>
        </w:numPr>
        <w:rPr>
          <w:sz w:val="20"/>
          <w:szCs w:val="20"/>
        </w:rPr>
      </w:pPr>
      <w:r w:rsidRPr="004772BB">
        <w:rPr>
          <w:sz w:val="20"/>
          <w:szCs w:val="20"/>
        </w:rPr>
        <w:t>Cirrhosis, hepatitis or other diseases of the liver</w:t>
      </w:r>
    </w:p>
    <w:p w14:paraId="2DA2D30F" w14:textId="7411C98F" w:rsidR="00DF413C" w:rsidRPr="004772BB" w:rsidRDefault="00DF413C" w:rsidP="00DF413C">
      <w:pPr>
        <w:pStyle w:val="ListParagraph"/>
        <w:numPr>
          <w:ilvl w:val="1"/>
          <w:numId w:val="2"/>
        </w:numPr>
        <w:rPr>
          <w:sz w:val="20"/>
          <w:szCs w:val="20"/>
        </w:rPr>
      </w:pPr>
      <w:r w:rsidRPr="004772BB">
        <w:rPr>
          <w:sz w:val="20"/>
          <w:szCs w:val="20"/>
        </w:rPr>
        <w:t>Collagen disease including lupus</w:t>
      </w:r>
    </w:p>
    <w:p w14:paraId="4B225506" w14:textId="6016443F" w:rsidR="00DF413C" w:rsidRPr="004772BB" w:rsidRDefault="00DF413C" w:rsidP="00DF413C">
      <w:pPr>
        <w:pStyle w:val="ListParagraph"/>
        <w:numPr>
          <w:ilvl w:val="1"/>
          <w:numId w:val="2"/>
        </w:numPr>
        <w:rPr>
          <w:sz w:val="20"/>
          <w:szCs w:val="20"/>
        </w:rPr>
      </w:pPr>
      <w:r w:rsidRPr="004772BB">
        <w:rPr>
          <w:sz w:val="20"/>
          <w:szCs w:val="20"/>
        </w:rPr>
        <w:t>Digestive system disorder, including diseases of the colon, gallbladder, pancreas, stomach, esophagus, or intestines</w:t>
      </w:r>
    </w:p>
    <w:p w14:paraId="51B83B36" w14:textId="40B9EF71" w:rsidR="004772BB" w:rsidRPr="004772BB" w:rsidRDefault="004772BB" w:rsidP="00DF413C">
      <w:pPr>
        <w:pStyle w:val="ListParagraph"/>
        <w:numPr>
          <w:ilvl w:val="1"/>
          <w:numId w:val="2"/>
        </w:numPr>
        <w:rPr>
          <w:sz w:val="20"/>
          <w:szCs w:val="20"/>
        </w:rPr>
      </w:pPr>
      <w:r w:rsidRPr="004772BB">
        <w:rPr>
          <w:sz w:val="20"/>
          <w:szCs w:val="20"/>
        </w:rPr>
        <w:t>Diabetes, thyroid disorder, or disease of the endocrine system</w:t>
      </w:r>
    </w:p>
    <w:p w14:paraId="4790BD7A" w14:textId="4BA18524" w:rsidR="004772BB" w:rsidRPr="004772BB" w:rsidRDefault="004772BB" w:rsidP="00DF413C">
      <w:pPr>
        <w:pStyle w:val="ListParagraph"/>
        <w:numPr>
          <w:ilvl w:val="1"/>
          <w:numId w:val="2"/>
        </w:numPr>
        <w:rPr>
          <w:sz w:val="20"/>
          <w:szCs w:val="20"/>
        </w:rPr>
      </w:pPr>
      <w:r w:rsidRPr="004772BB">
        <w:rPr>
          <w:sz w:val="20"/>
          <w:szCs w:val="20"/>
        </w:rPr>
        <w:t>Drug abuse, alcohol abuse, fetal alcohol syndrome, or psychiatric disorder</w:t>
      </w:r>
    </w:p>
    <w:p w14:paraId="002CB163" w14:textId="5A235BB4" w:rsidR="004772BB" w:rsidRPr="004772BB" w:rsidRDefault="004772BB" w:rsidP="00DF413C">
      <w:pPr>
        <w:pStyle w:val="ListParagraph"/>
        <w:numPr>
          <w:ilvl w:val="1"/>
          <w:numId w:val="2"/>
        </w:numPr>
        <w:rPr>
          <w:sz w:val="20"/>
          <w:szCs w:val="20"/>
        </w:rPr>
      </w:pPr>
      <w:r w:rsidRPr="004772BB">
        <w:rPr>
          <w:sz w:val="20"/>
          <w:szCs w:val="20"/>
        </w:rPr>
        <w:t>Eyes, ears, nose, throat disorder, or meningitis</w:t>
      </w:r>
    </w:p>
    <w:p w14:paraId="2B710DD3" w14:textId="1D28D86A" w:rsidR="004772BB" w:rsidRPr="004772BB" w:rsidRDefault="004772BB" w:rsidP="00DF413C">
      <w:pPr>
        <w:pStyle w:val="ListParagraph"/>
        <w:numPr>
          <w:ilvl w:val="1"/>
          <w:numId w:val="2"/>
        </w:numPr>
        <w:rPr>
          <w:sz w:val="20"/>
          <w:szCs w:val="20"/>
        </w:rPr>
      </w:pPr>
      <w:r w:rsidRPr="004772BB">
        <w:rPr>
          <w:sz w:val="20"/>
          <w:szCs w:val="20"/>
        </w:rPr>
        <w:t>Genetic, growth, or developmental disorder</w:t>
      </w:r>
    </w:p>
    <w:p w14:paraId="680B44E8" w14:textId="0BEF2341" w:rsidR="004772BB" w:rsidRPr="004772BB" w:rsidRDefault="004772BB" w:rsidP="00DF413C">
      <w:pPr>
        <w:pStyle w:val="ListParagraph"/>
        <w:numPr>
          <w:ilvl w:val="1"/>
          <w:numId w:val="2"/>
        </w:numPr>
        <w:rPr>
          <w:sz w:val="20"/>
          <w:szCs w:val="20"/>
        </w:rPr>
      </w:pPr>
      <w:r w:rsidRPr="004772BB">
        <w:rPr>
          <w:sz w:val="20"/>
          <w:szCs w:val="20"/>
        </w:rPr>
        <w:lastRenderedPageBreak/>
        <w:t>Heart, circulatory disorder, blood disorder (including high blood pressure), or edema</w:t>
      </w:r>
    </w:p>
    <w:p w14:paraId="4E9417AB" w14:textId="0A170DBB" w:rsidR="004772BB" w:rsidRPr="004772BB" w:rsidRDefault="004772BB" w:rsidP="00DF413C">
      <w:pPr>
        <w:pStyle w:val="ListParagraph"/>
        <w:numPr>
          <w:ilvl w:val="1"/>
          <w:numId w:val="2"/>
        </w:numPr>
        <w:rPr>
          <w:sz w:val="20"/>
          <w:szCs w:val="20"/>
        </w:rPr>
      </w:pPr>
      <w:r w:rsidRPr="004772BB">
        <w:rPr>
          <w:sz w:val="20"/>
          <w:szCs w:val="20"/>
        </w:rPr>
        <w:t>Immune system disorder, including AIDS (</w:t>
      </w:r>
      <w:proofErr w:type="gramStart"/>
      <w:r w:rsidRPr="004772BB">
        <w:rPr>
          <w:sz w:val="20"/>
          <w:szCs w:val="20"/>
        </w:rPr>
        <w:t>Acquired Immunodeficiency Syndrome</w:t>
      </w:r>
      <w:proofErr w:type="gramEnd"/>
      <w:r w:rsidRPr="004772BB">
        <w:rPr>
          <w:sz w:val="20"/>
          <w:szCs w:val="20"/>
        </w:rPr>
        <w:t>) or HIV (Human Immunodeficiency Virus)</w:t>
      </w:r>
    </w:p>
    <w:p w14:paraId="27A87C79" w14:textId="5D961C42" w:rsidR="004772BB" w:rsidRPr="004772BB" w:rsidRDefault="004772BB" w:rsidP="00DF413C">
      <w:pPr>
        <w:pStyle w:val="ListParagraph"/>
        <w:numPr>
          <w:ilvl w:val="1"/>
          <w:numId w:val="2"/>
        </w:numPr>
        <w:rPr>
          <w:sz w:val="20"/>
          <w:szCs w:val="20"/>
        </w:rPr>
      </w:pPr>
      <w:r w:rsidRPr="004772BB">
        <w:rPr>
          <w:sz w:val="20"/>
          <w:szCs w:val="20"/>
        </w:rPr>
        <w:t>Metabolic or nutritional disorders (including hypercholesterolemia)</w:t>
      </w:r>
    </w:p>
    <w:p w14:paraId="08A23373" w14:textId="4C2B13A6" w:rsidR="004772BB" w:rsidRPr="004772BB" w:rsidRDefault="004772BB" w:rsidP="00DF413C">
      <w:pPr>
        <w:pStyle w:val="ListParagraph"/>
        <w:numPr>
          <w:ilvl w:val="1"/>
          <w:numId w:val="2"/>
        </w:numPr>
        <w:rPr>
          <w:sz w:val="20"/>
          <w:szCs w:val="20"/>
        </w:rPr>
      </w:pPr>
      <w:r w:rsidRPr="004772BB">
        <w:rPr>
          <w:sz w:val="20"/>
          <w:szCs w:val="20"/>
        </w:rPr>
        <w:t>Quadriplegia, paraplegia, hemiplegia, or congenital disorder</w:t>
      </w:r>
    </w:p>
    <w:p w14:paraId="5C9193B4" w14:textId="0D6178F9" w:rsidR="004772BB" w:rsidRPr="004772BB" w:rsidRDefault="004772BB" w:rsidP="00DF413C">
      <w:pPr>
        <w:pStyle w:val="ListParagraph"/>
        <w:numPr>
          <w:ilvl w:val="1"/>
          <w:numId w:val="2"/>
        </w:numPr>
        <w:rPr>
          <w:sz w:val="20"/>
          <w:szCs w:val="20"/>
        </w:rPr>
      </w:pPr>
      <w:r w:rsidRPr="004772BB">
        <w:rPr>
          <w:sz w:val="20"/>
          <w:szCs w:val="20"/>
        </w:rPr>
        <w:t>Neurological disorders including Alzheimer’s disease, brain disorders, cerebral palsy, epilepsy, migraines, Parkinson’s disease, seizures, or multiple sclerosis</w:t>
      </w:r>
    </w:p>
    <w:p w14:paraId="668B6167" w14:textId="27611E1B" w:rsidR="004772BB" w:rsidRPr="004772BB" w:rsidRDefault="004772BB" w:rsidP="00DF413C">
      <w:pPr>
        <w:pStyle w:val="ListParagraph"/>
        <w:numPr>
          <w:ilvl w:val="1"/>
          <w:numId w:val="2"/>
        </w:numPr>
        <w:rPr>
          <w:sz w:val="20"/>
          <w:szCs w:val="20"/>
        </w:rPr>
      </w:pPr>
      <w:r w:rsidRPr="004772BB">
        <w:rPr>
          <w:sz w:val="20"/>
          <w:szCs w:val="20"/>
        </w:rPr>
        <w:t>Reproductive system disorder including infertility treatment</w:t>
      </w:r>
    </w:p>
    <w:p w14:paraId="6D8EABF2" w14:textId="305CA179" w:rsidR="004772BB" w:rsidRPr="004772BB" w:rsidRDefault="004772BB" w:rsidP="00DF413C">
      <w:pPr>
        <w:pStyle w:val="ListParagraph"/>
        <w:numPr>
          <w:ilvl w:val="1"/>
          <w:numId w:val="2"/>
        </w:numPr>
        <w:rPr>
          <w:sz w:val="20"/>
          <w:szCs w:val="20"/>
        </w:rPr>
      </w:pPr>
      <w:r w:rsidRPr="004772BB">
        <w:rPr>
          <w:sz w:val="20"/>
          <w:szCs w:val="20"/>
        </w:rPr>
        <w:t>Respiratory disorder or sleep disorder</w:t>
      </w:r>
    </w:p>
    <w:p w14:paraId="08EFBFAA" w14:textId="7DA85247" w:rsidR="004772BB" w:rsidRPr="004772BB" w:rsidRDefault="004772BB" w:rsidP="00DF413C">
      <w:pPr>
        <w:pStyle w:val="ListParagraph"/>
        <w:numPr>
          <w:ilvl w:val="1"/>
          <w:numId w:val="2"/>
        </w:numPr>
        <w:rPr>
          <w:sz w:val="20"/>
          <w:szCs w:val="20"/>
        </w:rPr>
      </w:pPr>
      <w:r w:rsidRPr="004772BB">
        <w:rPr>
          <w:sz w:val="20"/>
          <w:szCs w:val="20"/>
        </w:rPr>
        <w:t>Rheumatic fever or cystic fibrosis</w:t>
      </w:r>
    </w:p>
    <w:p w14:paraId="0F603063" w14:textId="72404FA3" w:rsidR="004772BB" w:rsidRPr="004772BB" w:rsidRDefault="004772BB" w:rsidP="00DF413C">
      <w:pPr>
        <w:pStyle w:val="ListParagraph"/>
        <w:numPr>
          <w:ilvl w:val="1"/>
          <w:numId w:val="2"/>
        </w:numPr>
        <w:rPr>
          <w:sz w:val="20"/>
          <w:szCs w:val="20"/>
        </w:rPr>
      </w:pPr>
      <w:r w:rsidRPr="004772BB">
        <w:rPr>
          <w:sz w:val="20"/>
          <w:szCs w:val="20"/>
        </w:rPr>
        <w:t>None of the above</w:t>
      </w:r>
    </w:p>
    <w:p w14:paraId="222B0348" w14:textId="608E7B9F" w:rsidR="004772BB" w:rsidRPr="004772BB" w:rsidRDefault="004772BB" w:rsidP="004772BB">
      <w:pPr>
        <w:pStyle w:val="ListParagraph"/>
        <w:numPr>
          <w:ilvl w:val="0"/>
          <w:numId w:val="2"/>
        </w:numPr>
        <w:rPr>
          <w:sz w:val="20"/>
          <w:szCs w:val="20"/>
        </w:rPr>
      </w:pPr>
      <w:r w:rsidRPr="004772BB">
        <w:rPr>
          <w:sz w:val="20"/>
          <w:szCs w:val="20"/>
        </w:rPr>
        <w:t xml:space="preserve">For any “Yes” answer given on the above questions, please fully enter the following information. </w:t>
      </w:r>
    </w:p>
    <w:p w14:paraId="34139518" w14:textId="1F320B42" w:rsidR="004772BB" w:rsidRPr="004772BB" w:rsidRDefault="004772BB" w:rsidP="004772BB">
      <w:pPr>
        <w:pStyle w:val="ListParagraph"/>
        <w:numPr>
          <w:ilvl w:val="1"/>
          <w:numId w:val="2"/>
        </w:numPr>
        <w:rPr>
          <w:sz w:val="20"/>
          <w:szCs w:val="20"/>
        </w:rPr>
      </w:pPr>
      <w:r w:rsidRPr="004772BB">
        <w:rPr>
          <w:sz w:val="20"/>
          <w:szCs w:val="20"/>
        </w:rPr>
        <w:t>Name of insured: Diagnosis: Doctors Contact Information: Current or planned medical treatments: Medications associated with condition:</w:t>
      </w:r>
    </w:p>
    <w:p w14:paraId="7503B0D5" w14:textId="7D80486D" w:rsidR="004772BB" w:rsidRPr="004772BB" w:rsidRDefault="004772BB" w:rsidP="004772BB">
      <w:pPr>
        <w:pStyle w:val="ListParagraph"/>
        <w:numPr>
          <w:ilvl w:val="0"/>
          <w:numId w:val="2"/>
        </w:numPr>
        <w:rPr>
          <w:sz w:val="20"/>
          <w:szCs w:val="20"/>
        </w:rPr>
      </w:pPr>
      <w:r w:rsidRPr="004772BB">
        <w:rPr>
          <w:sz w:val="20"/>
          <w:szCs w:val="20"/>
        </w:rPr>
        <w:t>Pre-Membership History Confirmation (Confirm by clicking check box)</w:t>
      </w:r>
    </w:p>
    <w:p w14:paraId="453DFFA2" w14:textId="7AE40752" w:rsidR="004772BB" w:rsidRPr="004772BB" w:rsidRDefault="004772BB" w:rsidP="004772BB">
      <w:pPr>
        <w:pStyle w:val="ListParagraph"/>
        <w:numPr>
          <w:ilvl w:val="0"/>
          <w:numId w:val="2"/>
        </w:numPr>
        <w:rPr>
          <w:sz w:val="20"/>
          <w:szCs w:val="20"/>
        </w:rPr>
      </w:pPr>
      <w:r w:rsidRPr="004772BB">
        <w:rPr>
          <w:sz w:val="20"/>
          <w:szCs w:val="20"/>
        </w:rPr>
        <w:t>HIPAA Authorization Form (Confirm by clicking check box)</w:t>
      </w:r>
    </w:p>
    <w:sectPr w:rsidR="004772BB" w:rsidRPr="00477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06C87"/>
    <w:multiLevelType w:val="hybridMultilevel"/>
    <w:tmpl w:val="719AB2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E02A41"/>
    <w:multiLevelType w:val="hybridMultilevel"/>
    <w:tmpl w:val="2D1015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341648">
    <w:abstractNumId w:val="1"/>
  </w:num>
  <w:num w:numId="2" w16cid:durableId="168462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31"/>
    <w:rsid w:val="00124EF4"/>
    <w:rsid w:val="002036C4"/>
    <w:rsid w:val="004772BB"/>
    <w:rsid w:val="004A7E6C"/>
    <w:rsid w:val="00593D6E"/>
    <w:rsid w:val="00862ED9"/>
    <w:rsid w:val="008F477E"/>
    <w:rsid w:val="00924831"/>
    <w:rsid w:val="00BF47E0"/>
    <w:rsid w:val="00DE3E25"/>
    <w:rsid w:val="00DF413C"/>
    <w:rsid w:val="00F1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24FC"/>
  <w15:chartTrackingRefBased/>
  <w15:docId w15:val="{10D3EBF3-2E0A-46E6-A2AE-CF63EC40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831"/>
    <w:rPr>
      <w:rFonts w:eastAsiaTheme="majorEastAsia" w:cstheme="majorBidi"/>
      <w:color w:val="272727" w:themeColor="text1" w:themeTint="D8"/>
    </w:rPr>
  </w:style>
  <w:style w:type="paragraph" w:styleId="Title">
    <w:name w:val="Title"/>
    <w:basedOn w:val="Normal"/>
    <w:next w:val="Normal"/>
    <w:link w:val="TitleChar"/>
    <w:uiPriority w:val="10"/>
    <w:qFormat/>
    <w:rsid w:val="00924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831"/>
    <w:pPr>
      <w:spacing w:before="160"/>
      <w:jc w:val="center"/>
    </w:pPr>
    <w:rPr>
      <w:i/>
      <w:iCs/>
      <w:color w:val="404040" w:themeColor="text1" w:themeTint="BF"/>
    </w:rPr>
  </w:style>
  <w:style w:type="character" w:customStyle="1" w:styleId="QuoteChar">
    <w:name w:val="Quote Char"/>
    <w:basedOn w:val="DefaultParagraphFont"/>
    <w:link w:val="Quote"/>
    <w:uiPriority w:val="29"/>
    <w:rsid w:val="00924831"/>
    <w:rPr>
      <w:i/>
      <w:iCs/>
      <w:color w:val="404040" w:themeColor="text1" w:themeTint="BF"/>
    </w:rPr>
  </w:style>
  <w:style w:type="paragraph" w:styleId="ListParagraph">
    <w:name w:val="List Paragraph"/>
    <w:basedOn w:val="Normal"/>
    <w:uiPriority w:val="34"/>
    <w:qFormat/>
    <w:rsid w:val="00924831"/>
    <w:pPr>
      <w:ind w:left="720"/>
      <w:contextualSpacing/>
    </w:pPr>
  </w:style>
  <w:style w:type="character" w:styleId="IntenseEmphasis">
    <w:name w:val="Intense Emphasis"/>
    <w:basedOn w:val="DefaultParagraphFont"/>
    <w:uiPriority w:val="21"/>
    <w:qFormat/>
    <w:rsid w:val="00924831"/>
    <w:rPr>
      <w:i/>
      <w:iCs/>
      <w:color w:val="0F4761" w:themeColor="accent1" w:themeShade="BF"/>
    </w:rPr>
  </w:style>
  <w:style w:type="paragraph" w:styleId="IntenseQuote">
    <w:name w:val="Intense Quote"/>
    <w:basedOn w:val="Normal"/>
    <w:next w:val="Normal"/>
    <w:link w:val="IntenseQuoteChar"/>
    <w:uiPriority w:val="30"/>
    <w:qFormat/>
    <w:rsid w:val="00924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831"/>
    <w:rPr>
      <w:i/>
      <w:iCs/>
      <w:color w:val="0F4761" w:themeColor="accent1" w:themeShade="BF"/>
    </w:rPr>
  </w:style>
  <w:style w:type="character" w:styleId="IntenseReference">
    <w:name w:val="Intense Reference"/>
    <w:basedOn w:val="DefaultParagraphFont"/>
    <w:uiPriority w:val="32"/>
    <w:qFormat/>
    <w:rsid w:val="009248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Krivelow</dc:creator>
  <cp:keywords/>
  <dc:description/>
  <cp:lastModifiedBy>Mari Krivelow</cp:lastModifiedBy>
  <cp:revision>2</cp:revision>
  <cp:lastPrinted>2024-10-15T20:31:00Z</cp:lastPrinted>
  <dcterms:created xsi:type="dcterms:W3CDTF">2025-05-20T21:56:00Z</dcterms:created>
  <dcterms:modified xsi:type="dcterms:W3CDTF">2025-05-20T21:56:00Z</dcterms:modified>
</cp:coreProperties>
</file>