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0C47F4" w14:textId="08DA3288" w:rsidR="00E65977" w:rsidRDefault="006655EB">
      <w:pPr>
        <w:spacing w:after="40"/>
        <w:jc w:val="center"/>
      </w:pPr>
      <w:r>
        <w:rPr>
          <w:b/>
          <w:bCs/>
          <w:color w:val="1F4E79"/>
          <w:sz w:val="44"/>
          <w:szCs w:val="44"/>
        </w:rPr>
        <w:t>CHC</w:t>
      </w:r>
      <w:r w:rsidR="00000000">
        <w:rPr>
          <w:b/>
          <w:bCs/>
          <w:color w:val="1F4E79"/>
          <w:sz w:val="44"/>
          <w:szCs w:val="44"/>
        </w:rPr>
        <w:t xml:space="preserve"> MARKETING</w:t>
      </w:r>
    </w:p>
    <w:p w14:paraId="10312719" w14:textId="77777777" w:rsidR="00E65977" w:rsidRDefault="00000000">
      <w:pPr>
        <w:spacing w:after="40"/>
        <w:jc w:val="center"/>
        <w:rPr>
          <w:color w:val="555555"/>
          <w:sz w:val="24"/>
          <w:szCs w:val="24"/>
        </w:rPr>
      </w:pPr>
      <w:r>
        <w:rPr>
          <w:color w:val="555555"/>
          <w:sz w:val="24"/>
          <w:szCs w:val="24"/>
        </w:rPr>
        <w:t>Best Practices, Policies &amp; Procedures Handout</w:t>
      </w:r>
    </w:p>
    <w:p w14:paraId="4AA58D21" w14:textId="77777777" w:rsidR="000E7D3C" w:rsidRDefault="000E7D3C">
      <w:pPr>
        <w:spacing w:after="40"/>
        <w:jc w:val="center"/>
      </w:pPr>
    </w:p>
    <w:p w14:paraId="2F3E4354" w14:textId="06DEFAA0" w:rsidR="000E7D3C" w:rsidRDefault="000E7D3C" w:rsidP="000E7D3C">
      <w:pPr>
        <w:pStyle w:val="Heading1"/>
        <w:pBdr>
          <w:bottom w:val="single" w:sz="6" w:space="4" w:color="1F4E79"/>
        </w:pBdr>
        <w:spacing w:before="400" w:after="150"/>
      </w:pPr>
      <w:r>
        <w:rPr>
          <w:b/>
          <w:bCs/>
          <w:color w:val="1F4E79"/>
          <w:sz w:val="28"/>
          <w:szCs w:val="28"/>
        </w:rPr>
        <w:t>1. Chcagents</w:t>
      </w:r>
      <w:r w:rsidR="006655EB">
        <w:rPr>
          <w:b/>
          <w:bCs/>
          <w:color w:val="1F4E79"/>
          <w:sz w:val="28"/>
          <w:szCs w:val="28"/>
        </w:rPr>
        <w:t>.com</w:t>
      </w:r>
      <w:r>
        <w:rPr>
          <w:b/>
          <w:bCs/>
          <w:color w:val="1F4E79"/>
          <w:sz w:val="28"/>
          <w:szCs w:val="28"/>
        </w:rPr>
        <w:t xml:space="preserve"> &amp; Offerings</w:t>
      </w:r>
    </w:p>
    <w:p w14:paraId="41CE33B8" w14:textId="5DDDDC03" w:rsidR="000E7D3C" w:rsidRDefault="00D11F25" w:rsidP="00D11F25">
      <w:pPr>
        <w:spacing w:after="100"/>
      </w:pPr>
      <w:r>
        <w:rPr>
          <w:sz w:val="22"/>
          <w:szCs w:val="22"/>
        </w:rPr>
        <w:t>Chcagents.com is the hub of all information.</w:t>
      </w:r>
    </w:p>
    <w:p w14:paraId="1EA2FA48" w14:textId="506B2B43" w:rsidR="000E7D3C" w:rsidRDefault="00D11F25" w:rsidP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I can’t find </w:t>
      </w:r>
      <w:proofErr w:type="gramStart"/>
      <w:r>
        <w:rPr>
          <w:b/>
          <w:bCs/>
          <w:sz w:val="22"/>
          <w:szCs w:val="22"/>
        </w:rPr>
        <w:t>something!</w:t>
      </w:r>
      <w:r w:rsidR="000E7D3C">
        <w:rPr>
          <w:b/>
          <w:bCs/>
          <w:sz w:val="22"/>
          <w:szCs w:val="22"/>
        </w:rPr>
        <w:t>:</w:t>
      </w:r>
      <w:proofErr w:type="gramEnd"/>
      <w:r w:rsidR="000E7D3C">
        <w:rPr>
          <w:b/>
          <w:bCs/>
          <w:sz w:val="22"/>
          <w:szCs w:val="22"/>
        </w:rPr>
        <w:t xml:space="preserve"> </w:t>
      </w:r>
      <w:r>
        <w:rPr>
          <w:i/>
          <w:iCs/>
          <w:color w:val="888888"/>
          <w:sz w:val="22"/>
          <w:szCs w:val="22"/>
        </w:rPr>
        <w:t xml:space="preserve">No worries, just email us! If it’s on </w:t>
      </w:r>
      <w:r w:rsidR="006655EB">
        <w:rPr>
          <w:i/>
          <w:iCs/>
          <w:color w:val="888888"/>
          <w:sz w:val="22"/>
          <w:szCs w:val="22"/>
        </w:rPr>
        <w:t>there,</w:t>
      </w:r>
      <w:r>
        <w:rPr>
          <w:i/>
          <w:iCs/>
          <w:color w:val="888888"/>
          <w:sz w:val="22"/>
          <w:szCs w:val="22"/>
        </w:rPr>
        <w:t xml:space="preserve"> we will let you know, if not we can always add more information!</w:t>
      </w:r>
    </w:p>
    <w:p w14:paraId="6D685DDE" w14:textId="3CA8E9E6" w:rsidR="000E7D3C" w:rsidRDefault="00D11F25" w:rsidP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>On chcagents.com Marketing section</w:t>
      </w:r>
      <w:r w:rsidR="000E7D3C">
        <w:rPr>
          <w:b/>
          <w:bCs/>
          <w:sz w:val="22"/>
          <w:szCs w:val="22"/>
        </w:rPr>
        <w:t xml:space="preserve">: </w:t>
      </w:r>
      <w:r>
        <w:rPr>
          <w:i/>
          <w:iCs/>
          <w:color w:val="888888"/>
          <w:sz w:val="22"/>
          <w:szCs w:val="22"/>
        </w:rPr>
        <w:t>Newsletters (please send in nominations!), business cards, affiliate webpage, branding kit, tool kit, flyers, etc.</w:t>
      </w:r>
    </w:p>
    <w:p w14:paraId="13A2710E" w14:textId="4F2043A6" w:rsidR="000E7D3C" w:rsidRPr="006655EB" w:rsidRDefault="00D11F25" w:rsidP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>Other offerings</w:t>
      </w:r>
      <w:r w:rsidR="000E7D3C">
        <w:rPr>
          <w:b/>
          <w:bCs/>
          <w:sz w:val="22"/>
          <w:szCs w:val="22"/>
        </w:rPr>
        <w:t xml:space="preserve">: </w:t>
      </w:r>
      <w:r>
        <w:rPr>
          <w:i/>
          <w:iCs/>
          <w:color w:val="888888"/>
          <w:sz w:val="22"/>
          <w:szCs w:val="22"/>
        </w:rPr>
        <w:t>Women’s council, one-on-ones, flyers, etc.</w:t>
      </w:r>
    </w:p>
    <w:p w14:paraId="309EC7B2" w14:textId="46207ADE" w:rsidR="006655EB" w:rsidRPr="000E7D3C" w:rsidRDefault="006655EB" w:rsidP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>Other CHC websites:</w:t>
      </w:r>
      <w:r>
        <w:t xml:space="preserve"> </w:t>
      </w:r>
      <w:r>
        <w:rPr>
          <w:i/>
          <w:iCs/>
          <w:color w:val="888888"/>
          <w:sz w:val="22"/>
          <w:szCs w:val="22"/>
        </w:rPr>
        <w:t>Chcquotes.com (Main site), Chcbrokers.com (Affiliate site), Chcuniversity.com (New agent site)</w:t>
      </w:r>
    </w:p>
    <w:p w14:paraId="79E8EE70" w14:textId="7951FB39" w:rsidR="00E65977" w:rsidRDefault="000E7D3C">
      <w:pPr>
        <w:pStyle w:val="Heading1"/>
        <w:pBdr>
          <w:bottom w:val="single" w:sz="6" w:space="4" w:color="1F4E79"/>
        </w:pBdr>
        <w:spacing w:before="400" w:after="150"/>
      </w:pPr>
      <w:r>
        <w:rPr>
          <w:b/>
          <w:bCs/>
          <w:color w:val="1F4E79"/>
          <w:sz w:val="28"/>
          <w:szCs w:val="28"/>
        </w:rPr>
        <w:t>2. Compliance</w:t>
      </w:r>
    </w:p>
    <w:p w14:paraId="78103811" w14:textId="77777777" w:rsidR="00E65977" w:rsidRDefault="00000000">
      <w:pPr>
        <w:spacing w:after="100"/>
      </w:pPr>
      <w:r>
        <w:rPr>
          <w:sz w:val="22"/>
          <w:szCs w:val="22"/>
        </w:rPr>
        <w:t>Every piece of marketing an agent produces or distributes must be reviewed against current compliance standards before use.</w:t>
      </w:r>
    </w:p>
    <w:p w14:paraId="2143EE45" w14:textId="77777777" w:rsidR="00E65977" w:rsidRDefault="00000000">
      <w:pPr>
        <w:pStyle w:val="ListParagraph"/>
        <w:numPr>
          <w:ilvl w:val="0"/>
          <w:numId w:val="2"/>
        </w:numPr>
        <w:spacing w:after="80"/>
        <w:ind w:left="360"/>
      </w:pPr>
      <w:r w:rsidRPr="00D11F25">
        <w:rPr>
          <w:b/>
          <w:bCs/>
          <w:sz w:val="22"/>
          <w:szCs w:val="22"/>
        </w:rPr>
        <w:t>Approval process:</w:t>
      </w:r>
      <w:r>
        <w:rPr>
          <w:sz w:val="22"/>
          <w:szCs w:val="22"/>
        </w:rPr>
        <w:t xml:space="preserve"> </w:t>
      </w:r>
      <w:r w:rsidRPr="00D11F25">
        <w:rPr>
          <w:i/>
          <w:iCs/>
          <w:color w:val="808080" w:themeColor="background1" w:themeShade="80"/>
          <w:sz w:val="22"/>
          <w:szCs w:val="22"/>
        </w:rPr>
        <w:t>Email marketing@chcquotes.com and we'll get back to you within 48 hours</w:t>
      </w:r>
      <w:r>
        <w:rPr>
          <w:sz w:val="22"/>
          <w:szCs w:val="22"/>
        </w:rPr>
        <w:t>.</w:t>
      </w:r>
    </w:p>
    <w:p w14:paraId="46189DEA" w14:textId="6F8B1B1D" w:rsidR="00E65977" w:rsidRDefault="00000000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Required disclosures/disclaimers: </w:t>
      </w:r>
      <w:r w:rsidR="000E7D3C">
        <w:rPr>
          <w:i/>
          <w:iCs/>
          <w:color w:val="888888"/>
          <w:sz w:val="22"/>
          <w:szCs w:val="22"/>
        </w:rPr>
        <w:t xml:space="preserve">Where it will be posted or shown. This doesn’t just include CHC overviews, it’s about the products too, </w:t>
      </w:r>
      <w:r w:rsidR="006655EB">
        <w:rPr>
          <w:i/>
          <w:iCs/>
          <w:color w:val="888888"/>
          <w:sz w:val="22"/>
          <w:szCs w:val="22"/>
        </w:rPr>
        <w:t xml:space="preserve">especially </w:t>
      </w:r>
      <w:r w:rsidR="000E7D3C">
        <w:rPr>
          <w:i/>
          <w:iCs/>
          <w:color w:val="888888"/>
          <w:sz w:val="22"/>
          <w:szCs w:val="22"/>
        </w:rPr>
        <w:t>when CHC is branded on the material.</w:t>
      </w:r>
    </w:p>
    <w:p w14:paraId="396EF379" w14:textId="669D899F" w:rsidR="00E65977" w:rsidRDefault="00000000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Consequences of non-compliant marketing: </w:t>
      </w:r>
      <w:r w:rsidR="000E7D3C">
        <w:rPr>
          <w:i/>
          <w:iCs/>
          <w:color w:val="888888"/>
          <w:sz w:val="22"/>
          <w:szCs w:val="22"/>
        </w:rPr>
        <w:t>Depends on level of non-compliance</w:t>
      </w:r>
    </w:p>
    <w:p w14:paraId="707F3E26" w14:textId="6CE22651" w:rsidR="00E65977" w:rsidRDefault="00000000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Who to contact with compliance questions: </w:t>
      </w:r>
      <w:r w:rsidR="000E7D3C">
        <w:rPr>
          <w:i/>
          <w:iCs/>
          <w:color w:val="888888"/>
          <w:sz w:val="22"/>
          <w:szCs w:val="22"/>
        </w:rPr>
        <w:t>Mari, Marketing Manager</w:t>
      </w:r>
    </w:p>
    <w:p w14:paraId="46817D03" w14:textId="312BF164" w:rsidR="00E65977" w:rsidRPr="006655EB" w:rsidRDefault="000E7D3C">
      <w:pPr>
        <w:pStyle w:val="Heading1"/>
        <w:pBdr>
          <w:bottom w:val="single" w:sz="6" w:space="4" w:color="1F4E79"/>
        </w:pBdr>
        <w:spacing w:before="400" w:after="150"/>
      </w:pPr>
      <w:r w:rsidRPr="006655EB">
        <w:rPr>
          <w:b/>
          <w:bCs/>
          <w:color w:val="1F4E79"/>
          <w:sz w:val="28"/>
          <w:szCs w:val="28"/>
        </w:rPr>
        <w:t>3. Updates</w:t>
      </w:r>
    </w:p>
    <w:p w14:paraId="70A5C25D" w14:textId="54C633EE" w:rsidR="00E65977" w:rsidRPr="006655EB" w:rsidRDefault="000E7D3C">
      <w:pPr>
        <w:spacing w:after="100"/>
      </w:pPr>
      <w:r w:rsidRPr="006655EB">
        <w:rPr>
          <w:sz w:val="22"/>
          <w:szCs w:val="22"/>
        </w:rPr>
        <w:t>The following updates are in the works or coming for 2027. We love feedback, so don’t hesitate to let us know if you want something different than our current processes!</w:t>
      </w:r>
    </w:p>
    <w:p w14:paraId="221E67AB" w14:textId="293958F1" w:rsidR="00E65977" w:rsidRPr="006655EB" w:rsidRDefault="00000000">
      <w:pPr>
        <w:pStyle w:val="ListParagraph"/>
        <w:numPr>
          <w:ilvl w:val="0"/>
          <w:numId w:val="2"/>
        </w:numPr>
        <w:spacing w:after="80"/>
        <w:ind w:left="360"/>
      </w:pPr>
      <w:r w:rsidRPr="006655EB">
        <w:rPr>
          <w:b/>
          <w:bCs/>
          <w:sz w:val="22"/>
          <w:szCs w:val="22"/>
        </w:rPr>
        <w:t>Our swag form is going through updates</w:t>
      </w:r>
      <w:r w:rsidR="000E7D3C" w:rsidRPr="006655EB">
        <w:rPr>
          <w:b/>
          <w:bCs/>
          <w:sz w:val="22"/>
          <w:szCs w:val="22"/>
        </w:rPr>
        <w:t>:</w:t>
      </w:r>
      <w:r w:rsidR="000E7D3C" w:rsidRPr="006655EB">
        <w:rPr>
          <w:sz w:val="22"/>
          <w:szCs w:val="22"/>
        </w:rPr>
        <w:t xml:space="preserve"> </w:t>
      </w:r>
      <w:r w:rsidR="000E7D3C" w:rsidRPr="006655EB">
        <w:rPr>
          <w:i/>
          <w:iCs/>
          <w:color w:val="808080" w:themeColor="background1" w:themeShade="80"/>
          <w:sz w:val="22"/>
          <w:szCs w:val="22"/>
        </w:rPr>
        <w:t>Ho</w:t>
      </w:r>
      <w:r w:rsidR="006655EB" w:rsidRPr="006655EB">
        <w:rPr>
          <w:i/>
          <w:iCs/>
          <w:color w:val="808080" w:themeColor="background1" w:themeShade="80"/>
          <w:sz w:val="22"/>
          <w:szCs w:val="22"/>
        </w:rPr>
        <w:t xml:space="preserve">w </w:t>
      </w:r>
      <w:r w:rsidR="000E7D3C" w:rsidRPr="006655EB">
        <w:rPr>
          <w:i/>
          <w:iCs/>
          <w:color w:val="808080" w:themeColor="background1" w:themeShade="80"/>
          <w:sz w:val="22"/>
          <w:szCs w:val="22"/>
        </w:rPr>
        <w:t>to order, reimbursement</w:t>
      </w:r>
      <w:r w:rsidR="006655EB" w:rsidRPr="006655EB">
        <w:rPr>
          <w:i/>
          <w:iCs/>
          <w:color w:val="808080" w:themeColor="background1" w:themeShade="80"/>
          <w:sz w:val="22"/>
          <w:szCs w:val="22"/>
        </w:rPr>
        <w:t xml:space="preserve"> information and SOPs</w:t>
      </w:r>
      <w:r w:rsidR="000E7D3C" w:rsidRPr="006655EB">
        <w:rPr>
          <w:i/>
          <w:iCs/>
          <w:color w:val="808080" w:themeColor="background1" w:themeShade="80"/>
          <w:sz w:val="22"/>
          <w:szCs w:val="22"/>
        </w:rPr>
        <w:t xml:space="preserve">, payments, etc. </w:t>
      </w:r>
    </w:p>
    <w:p w14:paraId="037BC498" w14:textId="285EF1DC" w:rsidR="00E65977" w:rsidRPr="006655EB" w:rsidRDefault="00000000">
      <w:pPr>
        <w:pStyle w:val="ListParagraph"/>
        <w:numPr>
          <w:ilvl w:val="0"/>
          <w:numId w:val="2"/>
        </w:numPr>
        <w:spacing w:after="80"/>
        <w:ind w:left="360"/>
      </w:pPr>
      <w:r w:rsidRPr="006655EB">
        <w:rPr>
          <w:b/>
          <w:bCs/>
          <w:sz w:val="22"/>
          <w:szCs w:val="22"/>
        </w:rPr>
        <w:t>Monday.com is also going through updates</w:t>
      </w:r>
      <w:r w:rsidR="000E7D3C" w:rsidRPr="006655EB">
        <w:rPr>
          <w:sz w:val="22"/>
          <w:szCs w:val="22"/>
        </w:rPr>
        <w:t xml:space="preserve">: </w:t>
      </w:r>
      <w:r w:rsidR="000E7D3C" w:rsidRPr="006655EB">
        <w:rPr>
          <w:i/>
          <w:iCs/>
          <w:color w:val="808080" w:themeColor="background1" w:themeShade="80"/>
          <w:sz w:val="22"/>
          <w:szCs w:val="22"/>
        </w:rPr>
        <w:t>Our current form</w:t>
      </w:r>
      <w:r w:rsidR="006655EB" w:rsidRPr="006655EB">
        <w:rPr>
          <w:i/>
          <w:iCs/>
          <w:color w:val="808080" w:themeColor="background1" w:themeShade="80"/>
          <w:sz w:val="22"/>
          <w:szCs w:val="22"/>
        </w:rPr>
        <w:t>s</w:t>
      </w:r>
      <w:r w:rsidR="000E7D3C" w:rsidRPr="006655EB">
        <w:rPr>
          <w:i/>
          <w:iCs/>
          <w:color w:val="808080" w:themeColor="background1" w:themeShade="80"/>
          <w:sz w:val="22"/>
          <w:szCs w:val="22"/>
        </w:rPr>
        <w:t xml:space="preserve"> </w:t>
      </w:r>
      <w:r w:rsidR="006655EB" w:rsidRPr="006655EB">
        <w:rPr>
          <w:i/>
          <w:iCs/>
          <w:color w:val="808080" w:themeColor="background1" w:themeShade="80"/>
          <w:sz w:val="22"/>
          <w:szCs w:val="22"/>
        </w:rPr>
        <w:t>are</w:t>
      </w:r>
      <w:r w:rsidR="000E7D3C" w:rsidRPr="006655EB">
        <w:rPr>
          <w:i/>
          <w:iCs/>
          <w:color w:val="808080" w:themeColor="background1" w:themeShade="80"/>
          <w:sz w:val="22"/>
          <w:szCs w:val="22"/>
        </w:rPr>
        <w:t xml:space="preserve"> under </w:t>
      </w:r>
      <w:proofErr w:type="gramStart"/>
      <w:r w:rsidR="000E7D3C" w:rsidRPr="006655EB">
        <w:rPr>
          <w:i/>
          <w:iCs/>
          <w:color w:val="808080" w:themeColor="background1" w:themeShade="80"/>
          <w:sz w:val="22"/>
          <w:szCs w:val="22"/>
        </w:rPr>
        <w:t>construction,</w:t>
      </w:r>
      <w:proofErr w:type="gramEnd"/>
      <w:r w:rsidR="000E7D3C" w:rsidRPr="006655EB">
        <w:rPr>
          <w:i/>
          <w:iCs/>
          <w:color w:val="808080" w:themeColor="background1" w:themeShade="80"/>
          <w:sz w:val="22"/>
          <w:szCs w:val="22"/>
        </w:rPr>
        <w:t xml:space="preserve"> it will be announced on Agency call when form is updated. </w:t>
      </w:r>
    </w:p>
    <w:p w14:paraId="3E0B3BC6" w14:textId="2755045D" w:rsidR="000E7D3C" w:rsidRDefault="000E7D3C" w:rsidP="000E7D3C">
      <w:pPr>
        <w:pStyle w:val="ListParagraph"/>
        <w:numPr>
          <w:ilvl w:val="0"/>
          <w:numId w:val="2"/>
        </w:numPr>
        <w:spacing w:after="80"/>
        <w:ind w:left="360"/>
      </w:pPr>
      <w:r w:rsidRPr="006655EB">
        <w:rPr>
          <w:b/>
          <w:bCs/>
          <w:sz w:val="22"/>
          <w:szCs w:val="22"/>
        </w:rPr>
        <w:t>EXCITING! New sites</w:t>
      </w:r>
      <w:r w:rsidRPr="006655EB">
        <w:rPr>
          <w:sz w:val="22"/>
          <w:szCs w:val="22"/>
        </w:rPr>
        <w:t xml:space="preserve">: </w:t>
      </w:r>
      <w:proofErr w:type="spellStart"/>
      <w:r w:rsidRPr="006655EB">
        <w:rPr>
          <w:i/>
          <w:iCs/>
          <w:color w:val="808080" w:themeColor="background1" w:themeShade="80"/>
          <w:sz w:val="22"/>
          <w:szCs w:val="22"/>
        </w:rPr>
        <w:t>Chcquotes</w:t>
      </w:r>
      <w:proofErr w:type="spellEnd"/>
      <w:r w:rsidRPr="006655EB">
        <w:rPr>
          <w:i/>
          <w:iCs/>
          <w:color w:val="808080" w:themeColor="background1" w:themeShade="80"/>
          <w:sz w:val="22"/>
          <w:szCs w:val="22"/>
        </w:rPr>
        <w:t xml:space="preserve"> AND </w:t>
      </w:r>
      <w:proofErr w:type="spellStart"/>
      <w:r w:rsidRPr="006655EB">
        <w:rPr>
          <w:i/>
          <w:iCs/>
          <w:color w:val="808080" w:themeColor="background1" w:themeShade="80"/>
          <w:sz w:val="22"/>
          <w:szCs w:val="22"/>
        </w:rPr>
        <w:t>chcagents</w:t>
      </w:r>
      <w:proofErr w:type="spellEnd"/>
      <w:r w:rsidRPr="006655EB">
        <w:rPr>
          <w:i/>
          <w:iCs/>
          <w:color w:val="808080" w:themeColor="background1" w:themeShade="80"/>
          <w:sz w:val="22"/>
          <w:szCs w:val="22"/>
        </w:rPr>
        <w:t xml:space="preserve"> are getting the revamp of the century! We are so excited for these to amaze you. They’re in the works but will be done by Feb 2027!</w:t>
      </w:r>
      <w:r w:rsidR="006655EB" w:rsidRPr="006655EB">
        <w:rPr>
          <w:i/>
          <w:iCs/>
          <w:color w:val="808080" w:themeColor="background1" w:themeShade="80"/>
          <w:sz w:val="22"/>
          <w:szCs w:val="22"/>
        </w:rPr>
        <w:t xml:space="preserve"> {Chcbrokers.com may be getting a revamp too – however, that rebuild will not begin until m</w:t>
      </w:r>
      <w:r w:rsidR="006655EB">
        <w:rPr>
          <w:i/>
          <w:iCs/>
          <w:color w:val="808080" w:themeColor="background1" w:themeShade="80"/>
          <w:sz w:val="22"/>
          <w:szCs w:val="22"/>
        </w:rPr>
        <w:t>id 2027}</w:t>
      </w:r>
    </w:p>
    <w:p w14:paraId="4D7641CB" w14:textId="725B4F0A" w:rsidR="00E65977" w:rsidRDefault="000E7D3C">
      <w:pPr>
        <w:pStyle w:val="Heading1"/>
        <w:pBdr>
          <w:bottom w:val="single" w:sz="6" w:space="4" w:color="1F4E79"/>
        </w:pBdr>
        <w:spacing w:before="400" w:after="150"/>
      </w:pPr>
      <w:r>
        <w:rPr>
          <w:b/>
          <w:bCs/>
          <w:color w:val="1F4E79"/>
          <w:sz w:val="28"/>
          <w:szCs w:val="28"/>
        </w:rPr>
        <w:t>4. Social Media Help</w:t>
      </w:r>
    </w:p>
    <w:p w14:paraId="4CC6F95D" w14:textId="77777777" w:rsidR="00E65977" w:rsidRDefault="00000000">
      <w:pPr>
        <w:spacing w:after="100"/>
      </w:pPr>
      <w:r>
        <w:rPr>
          <w:sz w:val="22"/>
          <w:szCs w:val="22"/>
        </w:rPr>
        <w:t>Support is available for agents who want help building or maintaining a social media presence.</w:t>
      </w:r>
    </w:p>
    <w:p w14:paraId="08593EDA" w14:textId="6C3B1941" w:rsidR="00E65977" w:rsidRPr="000E7D3C" w:rsidRDefault="00000000">
      <w:pPr>
        <w:pStyle w:val="ListParagraph"/>
        <w:numPr>
          <w:ilvl w:val="0"/>
          <w:numId w:val="2"/>
        </w:numPr>
        <w:spacing w:after="80"/>
        <w:ind w:left="360"/>
        <w:rPr>
          <w:i/>
          <w:iCs/>
          <w:color w:val="808080" w:themeColor="background1" w:themeShade="80"/>
        </w:rPr>
      </w:pPr>
      <w:r>
        <w:rPr>
          <w:b/>
          <w:bCs/>
          <w:sz w:val="22"/>
          <w:szCs w:val="22"/>
        </w:rPr>
        <w:t>What support is offered</w:t>
      </w:r>
      <w:r w:rsidR="000E7D3C">
        <w:rPr>
          <w:b/>
          <w:bCs/>
          <w:sz w:val="22"/>
          <w:szCs w:val="22"/>
        </w:rPr>
        <w:t xml:space="preserve">: </w:t>
      </w:r>
      <w:r w:rsidR="000E7D3C" w:rsidRPr="000E7D3C">
        <w:rPr>
          <w:i/>
          <w:iCs/>
          <w:color w:val="808080" w:themeColor="background1" w:themeShade="80"/>
          <w:sz w:val="22"/>
          <w:szCs w:val="22"/>
        </w:rPr>
        <w:t>Templates, one-on-one lessons, graphic help, etc.</w:t>
      </w:r>
    </w:p>
    <w:p w14:paraId="62CCF168" w14:textId="0EA24BE8" w:rsidR="00E65977" w:rsidRDefault="00000000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How to request social media support: </w:t>
      </w:r>
      <w:r w:rsidR="000E7D3C">
        <w:rPr>
          <w:i/>
          <w:iCs/>
          <w:color w:val="888888"/>
          <w:sz w:val="22"/>
          <w:szCs w:val="22"/>
        </w:rPr>
        <w:t xml:space="preserve">Email </w:t>
      </w:r>
      <w:hyperlink r:id="rId5" w:history="1">
        <w:r w:rsidR="000E7D3C" w:rsidRPr="000D21CB">
          <w:rPr>
            <w:rStyle w:val="Hyperlink"/>
            <w:i/>
            <w:iCs/>
            <w:sz w:val="22"/>
            <w:szCs w:val="22"/>
          </w:rPr>
          <w:t>marketing@chcquotes.com</w:t>
        </w:r>
      </w:hyperlink>
      <w:r w:rsidR="000E7D3C">
        <w:rPr>
          <w:i/>
          <w:iCs/>
          <w:color w:val="888888"/>
          <w:sz w:val="22"/>
          <w:szCs w:val="22"/>
        </w:rPr>
        <w:t xml:space="preserve"> or Lizzy at </w:t>
      </w:r>
      <w:hyperlink r:id="rId6" w:history="1">
        <w:r w:rsidR="000E7D3C" w:rsidRPr="000D21CB">
          <w:rPr>
            <w:rStyle w:val="Hyperlink"/>
            <w:i/>
            <w:iCs/>
            <w:sz w:val="22"/>
            <w:szCs w:val="22"/>
          </w:rPr>
          <w:t>ebenne@chcquotes.com</w:t>
        </w:r>
      </w:hyperlink>
      <w:r w:rsidR="000E7D3C">
        <w:rPr>
          <w:i/>
          <w:iCs/>
          <w:color w:val="888888"/>
          <w:sz w:val="22"/>
          <w:szCs w:val="22"/>
        </w:rPr>
        <w:t xml:space="preserve"> </w:t>
      </w:r>
    </w:p>
    <w:p w14:paraId="609D6555" w14:textId="3843E507" w:rsidR="00E65977" w:rsidRDefault="000E7D3C">
      <w:pPr>
        <w:pStyle w:val="Heading1"/>
        <w:pBdr>
          <w:bottom w:val="single" w:sz="6" w:space="4" w:color="1F4E79"/>
        </w:pBdr>
        <w:spacing w:before="400" w:after="150"/>
      </w:pPr>
      <w:r>
        <w:rPr>
          <w:b/>
          <w:bCs/>
          <w:color w:val="1F4E79"/>
          <w:sz w:val="28"/>
          <w:szCs w:val="28"/>
        </w:rPr>
        <w:t>5. Who to Contact</w:t>
      </w:r>
    </w:p>
    <w:p w14:paraId="11455582" w14:textId="6AA76C90" w:rsidR="00E65977" w:rsidRDefault="000E7D3C">
      <w:pPr>
        <w:spacing w:after="100"/>
      </w:pPr>
      <w:r>
        <w:rPr>
          <w:sz w:val="22"/>
          <w:szCs w:val="22"/>
        </w:rPr>
        <w:lastRenderedPageBreak/>
        <w:t>Job Distinctions</w:t>
      </w:r>
    </w:p>
    <w:p w14:paraId="2BEE17B9" w14:textId="19168DA4" w:rsidR="00E65977" w:rsidRDefault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Lizzy: </w:t>
      </w:r>
      <w:r>
        <w:rPr>
          <w:i/>
          <w:iCs/>
          <w:color w:val="888888"/>
          <w:sz w:val="22"/>
          <w:szCs w:val="22"/>
        </w:rPr>
        <w:t xml:space="preserve">Calendar, social media help, newsletter creator (Mostly CHC) </w:t>
      </w:r>
    </w:p>
    <w:p w14:paraId="6810D039" w14:textId="0FDF3404" w:rsidR="00E65977" w:rsidRDefault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Jalen: </w:t>
      </w:r>
      <w:r w:rsidR="006655EB">
        <w:rPr>
          <w:i/>
          <w:iCs/>
          <w:color w:val="888888"/>
          <w:sz w:val="22"/>
          <w:szCs w:val="22"/>
        </w:rPr>
        <w:t>Socials, flyers, marketing materials (MVP)</w:t>
      </w:r>
    </w:p>
    <w:p w14:paraId="68110780" w14:textId="3B5B6640" w:rsidR="00E65977" w:rsidRDefault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Mari: </w:t>
      </w:r>
      <w:r>
        <w:rPr>
          <w:i/>
          <w:iCs/>
          <w:color w:val="888888"/>
          <w:sz w:val="22"/>
          <w:szCs w:val="22"/>
        </w:rPr>
        <w:t>You can always come to me if you don’t know and I can point you to the correct point of contact!</w:t>
      </w:r>
    </w:p>
    <w:p w14:paraId="7059AFCF" w14:textId="2610CEC5" w:rsidR="00E65977" w:rsidRDefault="000E7D3C">
      <w:pPr>
        <w:pStyle w:val="Heading1"/>
        <w:pBdr>
          <w:bottom w:val="single" w:sz="6" w:space="4" w:color="1F4E79"/>
        </w:pBdr>
        <w:spacing w:before="400" w:after="150"/>
      </w:pPr>
      <w:r>
        <w:rPr>
          <w:b/>
          <w:bCs/>
          <w:color w:val="1F4E79"/>
          <w:sz w:val="28"/>
          <w:szCs w:val="28"/>
        </w:rPr>
        <w:t>6. Best Ways to Reach Us</w:t>
      </w:r>
    </w:p>
    <w:p w14:paraId="3BBA9122" w14:textId="47251AA9" w:rsidR="00E65977" w:rsidRPr="000E7D3C" w:rsidRDefault="00000000">
      <w:pPr>
        <w:spacing w:after="100"/>
        <w:rPr>
          <w:i/>
          <w:iCs/>
        </w:rPr>
      </w:pPr>
      <w:r>
        <w:rPr>
          <w:sz w:val="22"/>
          <w:szCs w:val="22"/>
        </w:rPr>
        <w:t>Use the right channel for the right need to get the fastest response.</w:t>
      </w:r>
      <w:r w:rsidR="000E7D3C">
        <w:rPr>
          <w:sz w:val="22"/>
          <w:szCs w:val="22"/>
        </w:rPr>
        <w:t xml:space="preserve"> </w:t>
      </w:r>
      <w:r w:rsidR="000E7D3C" w:rsidRPr="000E7D3C">
        <w:rPr>
          <w:i/>
          <w:iCs/>
          <w:sz w:val="22"/>
          <w:szCs w:val="22"/>
        </w:rPr>
        <w:t>Please try and keep all business communications via email or work phone.</w:t>
      </w:r>
    </w:p>
    <w:p w14:paraId="7F5EA5A2" w14:textId="67538557" w:rsidR="00E65977" w:rsidRDefault="00000000">
      <w:pPr>
        <w:pStyle w:val="ListParagraph"/>
        <w:numPr>
          <w:ilvl w:val="0"/>
          <w:numId w:val="2"/>
        </w:numPr>
        <w:spacing w:after="80"/>
        <w:ind w:left="360"/>
      </w:pPr>
      <w:r>
        <w:rPr>
          <w:sz w:val="22"/>
          <w:szCs w:val="22"/>
        </w:rPr>
        <w:t>Marketing team: marketing@chcquotes.com or 636-202-7608</w:t>
      </w:r>
      <w:r w:rsidR="006655EB">
        <w:rPr>
          <w:sz w:val="22"/>
          <w:szCs w:val="22"/>
        </w:rPr>
        <w:t xml:space="preserve"> (CHC ONLY)</w:t>
      </w:r>
    </w:p>
    <w:p w14:paraId="6D052159" w14:textId="77777777" w:rsidR="00E65977" w:rsidRDefault="00000000">
      <w:pPr>
        <w:pStyle w:val="ListParagraph"/>
        <w:numPr>
          <w:ilvl w:val="0"/>
          <w:numId w:val="2"/>
        </w:numPr>
        <w:spacing w:after="80"/>
        <w:ind w:left="360"/>
      </w:pPr>
      <w:r>
        <w:rPr>
          <w:sz w:val="22"/>
          <w:szCs w:val="22"/>
        </w:rPr>
        <w:t>Mari: mkrivelow@chcquotes.com</w:t>
      </w:r>
    </w:p>
    <w:p w14:paraId="78DD49F1" w14:textId="3EE74902" w:rsidR="00E65977" w:rsidRPr="006655EB" w:rsidRDefault="00000000">
      <w:pPr>
        <w:pStyle w:val="ListParagraph"/>
        <w:numPr>
          <w:ilvl w:val="0"/>
          <w:numId w:val="2"/>
        </w:numPr>
        <w:spacing w:after="80"/>
        <w:ind w:left="360"/>
      </w:pPr>
      <w:r>
        <w:rPr>
          <w:sz w:val="22"/>
          <w:szCs w:val="22"/>
        </w:rPr>
        <w:t xml:space="preserve">Lizzy: </w:t>
      </w:r>
      <w:hyperlink r:id="rId7" w:history="1">
        <w:r w:rsidR="006655EB" w:rsidRPr="000D21CB">
          <w:rPr>
            <w:rStyle w:val="Hyperlink"/>
            <w:sz w:val="22"/>
            <w:szCs w:val="22"/>
          </w:rPr>
          <w:t>ebenne@chcquotes.com</w:t>
        </w:r>
      </w:hyperlink>
    </w:p>
    <w:p w14:paraId="7310B638" w14:textId="360C9973" w:rsidR="006655EB" w:rsidRDefault="006655EB">
      <w:pPr>
        <w:pStyle w:val="ListParagraph"/>
        <w:numPr>
          <w:ilvl w:val="0"/>
          <w:numId w:val="2"/>
        </w:numPr>
        <w:spacing w:after="80"/>
        <w:ind w:left="360"/>
      </w:pPr>
      <w:r>
        <w:rPr>
          <w:sz w:val="22"/>
          <w:szCs w:val="22"/>
        </w:rPr>
        <w:t>Jalen: Jwadlington@themvpplans.com</w:t>
      </w:r>
    </w:p>
    <w:p w14:paraId="7F4C3661" w14:textId="3D257385" w:rsidR="00E65977" w:rsidRDefault="000E7D3C">
      <w:pPr>
        <w:pStyle w:val="Heading1"/>
        <w:pBdr>
          <w:bottom w:val="single" w:sz="6" w:space="4" w:color="1F4E79"/>
        </w:pBdr>
        <w:spacing w:before="400" w:after="150"/>
      </w:pPr>
      <w:r>
        <w:rPr>
          <w:b/>
          <w:bCs/>
          <w:color w:val="1F4E79"/>
          <w:sz w:val="28"/>
          <w:szCs w:val="28"/>
        </w:rPr>
        <w:t>7. Video Library Timeline</w:t>
      </w:r>
    </w:p>
    <w:p w14:paraId="29CF1516" w14:textId="37CFCE6B" w:rsidR="00E65977" w:rsidRDefault="006655EB">
      <w:pPr>
        <w:spacing w:after="100"/>
      </w:pPr>
      <w:r>
        <w:rPr>
          <w:sz w:val="22"/>
          <w:szCs w:val="22"/>
        </w:rPr>
        <w:t>The video library is</w:t>
      </w:r>
      <w:r w:rsidR="000E7D3C">
        <w:rPr>
          <w:sz w:val="22"/>
          <w:szCs w:val="22"/>
        </w:rPr>
        <w:t xml:space="preserve"> updated every FRIDAY! *This is a change from our usual Tuesday uploads to ensure all videos are on before the </w:t>
      </w:r>
      <w:proofErr w:type="spellStart"/>
      <w:r w:rsidR="000E7D3C">
        <w:rPr>
          <w:sz w:val="22"/>
          <w:szCs w:val="22"/>
        </w:rPr>
        <w:t>week ends</w:t>
      </w:r>
      <w:proofErr w:type="spellEnd"/>
      <w:r w:rsidR="000E7D3C">
        <w:rPr>
          <w:sz w:val="22"/>
          <w:szCs w:val="22"/>
        </w:rPr>
        <w:t>.</w:t>
      </w:r>
    </w:p>
    <w:p w14:paraId="1A6D7652" w14:textId="7241F13B" w:rsidR="00E65977" w:rsidRDefault="00000000" w:rsidP="000E7D3C">
      <w:pPr>
        <w:pStyle w:val="ListParagraph"/>
        <w:numPr>
          <w:ilvl w:val="0"/>
          <w:numId w:val="2"/>
        </w:numPr>
        <w:spacing w:after="80"/>
        <w:ind w:left="360"/>
      </w:pPr>
      <w:r>
        <w:rPr>
          <w:b/>
          <w:bCs/>
          <w:sz w:val="22"/>
          <w:szCs w:val="22"/>
        </w:rPr>
        <w:t xml:space="preserve">How to access the library: </w:t>
      </w:r>
      <w:r w:rsidR="006655EB">
        <w:rPr>
          <w:i/>
          <w:iCs/>
          <w:color w:val="888888"/>
          <w:sz w:val="22"/>
          <w:szCs w:val="22"/>
        </w:rPr>
        <w:t>Chcagents</w:t>
      </w:r>
      <w:r w:rsidR="000E7D3C">
        <w:rPr>
          <w:i/>
          <w:iCs/>
          <w:color w:val="888888"/>
          <w:sz w:val="22"/>
          <w:szCs w:val="22"/>
        </w:rPr>
        <w:t xml:space="preserve">.com </w:t>
      </w:r>
      <w:r w:rsidR="000E7D3C" w:rsidRPr="000E7D3C">
        <w:rPr>
          <w:i/>
          <w:iCs/>
          <w:color w:val="888888"/>
          <w:sz w:val="22"/>
          <w:szCs w:val="22"/>
        </w:rPr>
        <w:sym w:font="Wingdings" w:char="F0E0"/>
      </w:r>
      <w:r w:rsidR="000E7D3C">
        <w:rPr>
          <w:i/>
          <w:iCs/>
          <w:color w:val="888888"/>
          <w:sz w:val="22"/>
          <w:szCs w:val="22"/>
        </w:rPr>
        <w:t xml:space="preserve"> video library in the menu bar.</w:t>
      </w:r>
    </w:p>
    <w:sectPr w:rsidR="00E65977">
      <w:pgSz w:w="12240" w:h="15840"/>
      <w:pgMar w:top="900" w:right="1080" w:bottom="90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C77B6B"/>
    <w:multiLevelType w:val="hybridMultilevel"/>
    <w:tmpl w:val="1E2C0300"/>
    <w:lvl w:ilvl="0" w:tplc="64BCE0C8">
      <w:start w:val="1"/>
      <w:numFmt w:val="bullet"/>
      <w:lvlText w:val="●"/>
      <w:lvlJc w:val="left"/>
      <w:pPr>
        <w:ind w:left="720" w:hanging="360"/>
      </w:pPr>
    </w:lvl>
    <w:lvl w:ilvl="1" w:tplc="D3B09016">
      <w:start w:val="1"/>
      <w:numFmt w:val="bullet"/>
      <w:lvlText w:val="○"/>
      <w:lvlJc w:val="left"/>
      <w:pPr>
        <w:ind w:left="1440" w:hanging="360"/>
      </w:pPr>
    </w:lvl>
    <w:lvl w:ilvl="2" w:tplc="09C2C972">
      <w:start w:val="1"/>
      <w:numFmt w:val="bullet"/>
      <w:lvlText w:val="■"/>
      <w:lvlJc w:val="left"/>
      <w:pPr>
        <w:ind w:left="2160" w:hanging="360"/>
      </w:pPr>
    </w:lvl>
    <w:lvl w:ilvl="3" w:tplc="976EEA4C">
      <w:start w:val="1"/>
      <w:numFmt w:val="bullet"/>
      <w:lvlText w:val="●"/>
      <w:lvlJc w:val="left"/>
      <w:pPr>
        <w:ind w:left="2880" w:hanging="360"/>
      </w:pPr>
    </w:lvl>
    <w:lvl w:ilvl="4" w:tplc="245667BE">
      <w:start w:val="1"/>
      <w:numFmt w:val="bullet"/>
      <w:lvlText w:val="○"/>
      <w:lvlJc w:val="left"/>
      <w:pPr>
        <w:ind w:left="3600" w:hanging="360"/>
      </w:pPr>
    </w:lvl>
    <w:lvl w:ilvl="5" w:tplc="64629030">
      <w:start w:val="1"/>
      <w:numFmt w:val="bullet"/>
      <w:lvlText w:val="■"/>
      <w:lvlJc w:val="left"/>
      <w:pPr>
        <w:ind w:left="4320" w:hanging="360"/>
      </w:pPr>
    </w:lvl>
    <w:lvl w:ilvl="6" w:tplc="EDC2CB0E">
      <w:start w:val="1"/>
      <w:numFmt w:val="bullet"/>
      <w:lvlText w:val="●"/>
      <w:lvlJc w:val="left"/>
      <w:pPr>
        <w:ind w:left="5040" w:hanging="360"/>
      </w:pPr>
    </w:lvl>
    <w:lvl w:ilvl="7" w:tplc="6AD29938">
      <w:start w:val="1"/>
      <w:numFmt w:val="bullet"/>
      <w:lvlText w:val="●"/>
      <w:lvlJc w:val="left"/>
      <w:pPr>
        <w:ind w:left="5760" w:hanging="360"/>
      </w:pPr>
    </w:lvl>
    <w:lvl w:ilvl="8" w:tplc="85FEDB5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8021E9"/>
    <w:multiLevelType w:val="hybridMultilevel"/>
    <w:tmpl w:val="5CFE0828"/>
    <w:lvl w:ilvl="0" w:tplc="40E4E390">
      <w:start w:val="1"/>
      <w:numFmt w:val="bullet"/>
      <w:lvlText w:val="•"/>
      <w:lvlJc w:val="left"/>
      <w:pPr>
        <w:ind w:left="450" w:hanging="260"/>
      </w:pPr>
    </w:lvl>
    <w:lvl w:ilvl="1" w:tplc="860AC7D8">
      <w:numFmt w:val="decimal"/>
      <w:lvlText w:val=""/>
      <w:lvlJc w:val="left"/>
    </w:lvl>
    <w:lvl w:ilvl="2" w:tplc="336ADEB8">
      <w:numFmt w:val="decimal"/>
      <w:lvlText w:val=""/>
      <w:lvlJc w:val="left"/>
    </w:lvl>
    <w:lvl w:ilvl="3" w:tplc="DD22FAB6">
      <w:numFmt w:val="decimal"/>
      <w:lvlText w:val=""/>
      <w:lvlJc w:val="left"/>
    </w:lvl>
    <w:lvl w:ilvl="4" w:tplc="B340266E">
      <w:numFmt w:val="decimal"/>
      <w:lvlText w:val=""/>
      <w:lvlJc w:val="left"/>
    </w:lvl>
    <w:lvl w:ilvl="5" w:tplc="8F0A1970">
      <w:numFmt w:val="decimal"/>
      <w:lvlText w:val=""/>
      <w:lvlJc w:val="left"/>
    </w:lvl>
    <w:lvl w:ilvl="6" w:tplc="37CE50B2">
      <w:numFmt w:val="decimal"/>
      <w:lvlText w:val=""/>
      <w:lvlJc w:val="left"/>
    </w:lvl>
    <w:lvl w:ilvl="7" w:tplc="4E42ABE0">
      <w:numFmt w:val="decimal"/>
      <w:lvlText w:val=""/>
      <w:lvlJc w:val="left"/>
    </w:lvl>
    <w:lvl w:ilvl="8" w:tplc="20E6632C">
      <w:numFmt w:val="decimal"/>
      <w:lvlText w:val=""/>
      <w:lvlJc w:val="left"/>
    </w:lvl>
  </w:abstractNum>
  <w:num w:numId="1" w16cid:durableId="1627348936">
    <w:abstractNumId w:val="0"/>
    <w:lvlOverride w:ilvl="0">
      <w:startOverride w:val="1"/>
    </w:lvlOverride>
  </w:num>
  <w:num w:numId="2" w16cid:durableId="180037094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977"/>
    <w:rsid w:val="000E7D3C"/>
    <w:rsid w:val="003B1019"/>
    <w:rsid w:val="006655EB"/>
    <w:rsid w:val="00D11F25"/>
    <w:rsid w:val="00DB6ACA"/>
    <w:rsid w:val="00E6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0CB5F3"/>
  <w15:docId w15:val="{ACF943FF-53EE-C246-A56B-AF027B54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E7D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benne@chcquo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benne@chcquotes.com" TargetMode="External"/><Relationship Id="rId5" Type="http://schemas.openxmlformats.org/officeDocument/2006/relationships/hyperlink" Target="mailto:marketing@chcquote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2629</Characters>
  <Application>Microsoft Office Word</Application>
  <DocSecurity>0</DocSecurity>
  <Lines>52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 Krivelow</cp:lastModifiedBy>
  <cp:revision>2</cp:revision>
  <cp:lastPrinted>2026-08-26T15:49:00Z</cp:lastPrinted>
  <dcterms:created xsi:type="dcterms:W3CDTF">2026-08-27T14:53:00Z</dcterms:created>
  <dcterms:modified xsi:type="dcterms:W3CDTF">2026-08-27T14:53:00Z</dcterms:modified>
</cp:coreProperties>
</file>