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F932A" w14:textId="77777777" w:rsidR="002862F2" w:rsidRDefault="002862F2" w:rsidP="001F1B72"/>
    <w:p w14:paraId="6881BC85" w14:textId="37BB6C1E" w:rsidR="00947745" w:rsidRPr="00821D5B" w:rsidRDefault="00947745" w:rsidP="00821D5B">
      <w:pPr>
        <w:spacing w:after="0" w:line="240" w:lineRule="auto"/>
        <w:rPr>
          <w:u w:val="single"/>
        </w:rPr>
      </w:pPr>
      <w:r w:rsidRPr="00821D5B">
        <w:rPr>
          <w:u w:val="single"/>
        </w:rPr>
        <w:t>HOW CAN I CONTACT COMPASS</w:t>
      </w:r>
      <w:r w:rsidR="00D30ACD" w:rsidRPr="00821D5B">
        <w:rPr>
          <w:u w:val="single"/>
        </w:rPr>
        <w:t>?</w:t>
      </w:r>
    </w:p>
    <w:p w14:paraId="3921CEC5" w14:textId="77777777" w:rsidR="00947745" w:rsidRPr="00947745" w:rsidRDefault="00947745" w:rsidP="00821D5B">
      <w:pPr>
        <w:pStyle w:val="ListParagraph"/>
        <w:numPr>
          <w:ilvl w:val="0"/>
          <w:numId w:val="5"/>
        </w:numPr>
        <w:spacing w:line="240" w:lineRule="auto"/>
        <w:rPr>
          <w:rFonts w:cs="Times New Roman"/>
          <w:i/>
          <w:iCs/>
        </w:rPr>
      </w:pPr>
      <w:r w:rsidRPr="00947745">
        <w:rPr>
          <w:rFonts w:cs="Times New Roman"/>
        </w:rPr>
        <w:t>Ways to contact Compass Health Consultants:</w:t>
      </w:r>
    </w:p>
    <w:p w14:paraId="61063BEC" w14:textId="195AE9C6" w:rsidR="00947745" w:rsidRPr="00947745" w:rsidRDefault="00947745" w:rsidP="00821D5B">
      <w:pPr>
        <w:pStyle w:val="ListParagraph"/>
        <w:numPr>
          <w:ilvl w:val="1"/>
          <w:numId w:val="5"/>
        </w:numPr>
        <w:spacing w:line="240" w:lineRule="auto"/>
        <w:rPr>
          <w:rFonts w:cs="Times New Roman"/>
          <w:i/>
          <w:iCs/>
        </w:rPr>
      </w:pPr>
      <w:r w:rsidRPr="00947745">
        <w:rPr>
          <w:rFonts w:cs="Times New Roman"/>
        </w:rPr>
        <w:t>Payroll</w:t>
      </w:r>
      <w:r w:rsidR="00C236AE">
        <w:rPr>
          <w:rFonts w:cs="Times New Roman"/>
        </w:rPr>
        <w:t>-</w:t>
      </w:r>
      <w:r w:rsidRPr="00947745">
        <w:rPr>
          <w:rFonts w:cs="Times New Roman"/>
        </w:rPr>
        <w:t xml:space="preserve"> Christina</w:t>
      </w:r>
      <w:r w:rsidR="00761D28">
        <w:rPr>
          <w:rFonts w:cs="Times New Roman"/>
        </w:rPr>
        <w:t xml:space="preserve">, </w:t>
      </w:r>
      <w:r w:rsidRPr="00947745">
        <w:rPr>
          <w:rFonts w:cs="Times New Roman"/>
        </w:rPr>
        <w:t>Morgan</w:t>
      </w:r>
      <w:r w:rsidR="00761D28">
        <w:rPr>
          <w:rFonts w:cs="Times New Roman"/>
        </w:rPr>
        <w:t>, Becky</w:t>
      </w:r>
      <w:r w:rsidR="00CE5D78">
        <w:rPr>
          <w:rFonts w:cs="Times New Roman"/>
        </w:rPr>
        <w:t xml:space="preserve">, Collin, </w:t>
      </w:r>
      <w:r w:rsidR="0024332E">
        <w:rPr>
          <w:rFonts w:cs="Times New Roman"/>
        </w:rPr>
        <w:t>Tiffany</w:t>
      </w:r>
      <w:r w:rsidR="002B33D0">
        <w:rPr>
          <w:rFonts w:cs="Times New Roman"/>
        </w:rPr>
        <w:t>, Owen</w:t>
      </w:r>
      <w:r w:rsidR="00CD7EF0">
        <w:rPr>
          <w:rFonts w:cs="Times New Roman"/>
        </w:rPr>
        <w:t>, Charlene, Conner</w:t>
      </w:r>
      <w:r w:rsidRPr="00947745">
        <w:rPr>
          <w:rFonts w:cs="Times New Roman"/>
        </w:rPr>
        <w:t xml:space="preserve">: </w:t>
      </w:r>
      <w:hyperlink r:id="rId7" w:history="1">
        <w:r w:rsidRPr="00947745">
          <w:rPr>
            <w:rStyle w:val="Hyperlink"/>
            <w:rFonts w:cs="Times New Roman"/>
          </w:rPr>
          <w:t>payroll@chcquotes.com</w:t>
        </w:r>
      </w:hyperlink>
      <w:r w:rsidRPr="00947745">
        <w:rPr>
          <w:rFonts w:cs="Times New Roman"/>
        </w:rPr>
        <w:t xml:space="preserve"> </w:t>
      </w:r>
    </w:p>
    <w:p w14:paraId="73A84004" w14:textId="69B41191" w:rsidR="00947745" w:rsidRPr="00947745" w:rsidRDefault="00947745" w:rsidP="00821D5B">
      <w:pPr>
        <w:pStyle w:val="ListParagraph"/>
        <w:numPr>
          <w:ilvl w:val="1"/>
          <w:numId w:val="5"/>
        </w:numPr>
        <w:spacing w:line="240" w:lineRule="auto"/>
        <w:rPr>
          <w:rFonts w:cs="Times New Roman"/>
          <w:i/>
          <w:iCs/>
        </w:rPr>
      </w:pPr>
      <w:r w:rsidRPr="00947745">
        <w:rPr>
          <w:rFonts w:cs="Times New Roman"/>
        </w:rPr>
        <w:t>Contracting</w:t>
      </w:r>
      <w:r w:rsidR="00C236AE">
        <w:rPr>
          <w:rFonts w:cs="Times New Roman"/>
        </w:rPr>
        <w:t>-</w:t>
      </w:r>
      <w:r w:rsidRPr="00947745">
        <w:rPr>
          <w:rFonts w:cs="Times New Roman"/>
        </w:rPr>
        <w:t xml:space="preserve"> </w:t>
      </w:r>
      <w:r w:rsidR="005B4143">
        <w:rPr>
          <w:rFonts w:cs="Times New Roman"/>
        </w:rPr>
        <w:t>Michelle</w:t>
      </w:r>
      <w:r w:rsidR="00FD12C9">
        <w:rPr>
          <w:rFonts w:cs="Times New Roman"/>
        </w:rPr>
        <w:t xml:space="preserve"> and </w:t>
      </w:r>
      <w:r w:rsidR="003A2D20">
        <w:rPr>
          <w:rFonts w:cs="Times New Roman"/>
        </w:rPr>
        <w:t>Mimi</w:t>
      </w:r>
      <w:r w:rsidRPr="00947745">
        <w:rPr>
          <w:rFonts w:cs="Times New Roman"/>
        </w:rPr>
        <w:t>:</w:t>
      </w:r>
      <w:r w:rsidRPr="00947745">
        <w:rPr>
          <w:rStyle w:val="Hyperlink"/>
          <w:rFonts w:cs="Times New Roman"/>
        </w:rPr>
        <w:t xml:space="preserve"> </w:t>
      </w:r>
      <w:hyperlink r:id="rId8" w:history="1">
        <w:r w:rsidR="00FD12C9" w:rsidRPr="00947745">
          <w:rPr>
            <w:rStyle w:val="Hyperlink"/>
            <w:rFonts w:cs="Times New Roman"/>
          </w:rPr>
          <w:t>contracting@chcquotes.com</w:t>
        </w:r>
      </w:hyperlink>
    </w:p>
    <w:p w14:paraId="18ACC846" w14:textId="3DBE6115" w:rsidR="00947745" w:rsidRPr="00947745" w:rsidRDefault="00947745" w:rsidP="00821D5B">
      <w:pPr>
        <w:pStyle w:val="ListParagraph"/>
        <w:numPr>
          <w:ilvl w:val="1"/>
          <w:numId w:val="5"/>
        </w:numPr>
        <w:spacing w:line="240" w:lineRule="auto"/>
        <w:rPr>
          <w:rFonts w:cs="Times New Roman"/>
          <w:i/>
          <w:iCs/>
        </w:rPr>
      </w:pPr>
      <w:r w:rsidRPr="00947745">
        <w:rPr>
          <w:rFonts w:cs="Times New Roman"/>
        </w:rPr>
        <w:t>Group</w:t>
      </w:r>
      <w:r w:rsidR="00C236AE">
        <w:rPr>
          <w:rFonts w:cs="Times New Roman"/>
        </w:rPr>
        <w:t>-</w:t>
      </w:r>
      <w:r w:rsidRPr="00947745">
        <w:rPr>
          <w:rFonts w:cs="Times New Roman"/>
        </w:rPr>
        <w:t xml:space="preserve"> Jan, Brandie, Lipi: </w:t>
      </w:r>
      <w:hyperlink r:id="rId9" w:history="1">
        <w:r w:rsidRPr="00947745">
          <w:rPr>
            <w:rStyle w:val="Hyperlink"/>
            <w:rFonts w:cs="Times New Roman"/>
          </w:rPr>
          <w:t>groupquotes@chcquotes.com</w:t>
        </w:r>
      </w:hyperlink>
    </w:p>
    <w:p w14:paraId="6B003AD5" w14:textId="371916AE" w:rsidR="00A378D6" w:rsidRPr="00947745" w:rsidRDefault="00564988" w:rsidP="00821D5B">
      <w:pPr>
        <w:pStyle w:val="ListParagraph"/>
        <w:numPr>
          <w:ilvl w:val="1"/>
          <w:numId w:val="5"/>
        </w:numPr>
        <w:spacing w:line="240" w:lineRule="auto"/>
        <w:rPr>
          <w:rFonts w:cs="Times New Roman"/>
          <w:color w:val="467886" w:themeColor="hyperlink"/>
          <w:u w:val="single"/>
        </w:rPr>
      </w:pPr>
      <w:r>
        <w:rPr>
          <w:rFonts w:cs="Times New Roman"/>
        </w:rPr>
        <w:t>Recruiting</w:t>
      </w:r>
      <w:r w:rsidR="00C236AE">
        <w:rPr>
          <w:rFonts w:cs="Times New Roman"/>
        </w:rPr>
        <w:t>-</w:t>
      </w:r>
      <w:r>
        <w:rPr>
          <w:rFonts w:cs="Times New Roman"/>
        </w:rPr>
        <w:t xml:space="preserve"> </w:t>
      </w:r>
      <w:r w:rsidR="00947745" w:rsidRPr="00947745">
        <w:rPr>
          <w:rFonts w:cs="Times New Roman"/>
        </w:rPr>
        <w:t>Liz</w:t>
      </w:r>
      <w:r w:rsidR="00C236AE">
        <w:rPr>
          <w:rFonts w:cs="Times New Roman"/>
        </w:rPr>
        <w:t xml:space="preserve">, Bella: </w:t>
      </w:r>
      <w:hyperlink r:id="rId10" w:history="1">
        <w:r w:rsidR="00C236AE" w:rsidRPr="00BE09EF">
          <w:rPr>
            <w:rStyle w:val="Hyperlink"/>
            <w:rFonts w:cs="Times New Roman"/>
          </w:rPr>
          <w:t>recruiting@chcquotes.com</w:t>
        </w:r>
      </w:hyperlink>
      <w:r w:rsidR="00C236AE">
        <w:rPr>
          <w:rFonts w:cs="Times New Roman"/>
        </w:rPr>
        <w:t xml:space="preserve"> </w:t>
      </w:r>
    </w:p>
    <w:p w14:paraId="248B9D6B" w14:textId="70656DFF" w:rsidR="00947745" w:rsidRPr="00947745" w:rsidRDefault="00947745" w:rsidP="00821D5B">
      <w:pPr>
        <w:pStyle w:val="ListParagraph"/>
        <w:numPr>
          <w:ilvl w:val="1"/>
          <w:numId w:val="5"/>
        </w:numPr>
        <w:spacing w:line="240" w:lineRule="auto"/>
        <w:rPr>
          <w:rFonts w:cs="Times New Roman"/>
          <w:i/>
          <w:iCs/>
        </w:rPr>
      </w:pPr>
      <w:r w:rsidRPr="00947745">
        <w:rPr>
          <w:rFonts w:cs="Times New Roman"/>
        </w:rPr>
        <w:t>Credit Card Payments</w:t>
      </w:r>
      <w:r w:rsidR="00C236AE">
        <w:rPr>
          <w:rFonts w:cs="Times New Roman"/>
        </w:rPr>
        <w:t>-</w:t>
      </w:r>
      <w:r w:rsidRPr="00947745">
        <w:rPr>
          <w:rFonts w:cs="Times New Roman"/>
        </w:rPr>
        <w:t xml:space="preserve"> </w:t>
      </w:r>
      <w:r w:rsidR="00FD12C9">
        <w:rPr>
          <w:rFonts w:cs="Times New Roman"/>
        </w:rPr>
        <w:t>Pattye</w:t>
      </w:r>
      <w:r w:rsidRPr="00947745">
        <w:rPr>
          <w:rFonts w:cs="Times New Roman"/>
        </w:rPr>
        <w:t xml:space="preserve">: </w:t>
      </w:r>
      <w:hyperlink r:id="rId11" w:history="1">
        <w:r w:rsidR="00A378D6" w:rsidRPr="00BA1E3B">
          <w:rPr>
            <w:rStyle w:val="Hyperlink"/>
            <w:rFonts w:cs="Times New Roman"/>
          </w:rPr>
          <w:t>Billing@chcquotes.com</w:t>
        </w:r>
      </w:hyperlink>
      <w:r w:rsidRPr="00947745">
        <w:rPr>
          <w:rFonts w:cs="Times New Roman"/>
        </w:rPr>
        <w:t xml:space="preserve"> </w:t>
      </w:r>
    </w:p>
    <w:p w14:paraId="0EC76305" w14:textId="7E39C80B" w:rsidR="00947745" w:rsidRPr="00947745" w:rsidRDefault="00FD12C9" w:rsidP="00821D5B">
      <w:pPr>
        <w:pStyle w:val="ListParagraph"/>
        <w:numPr>
          <w:ilvl w:val="1"/>
          <w:numId w:val="5"/>
        </w:numPr>
        <w:spacing w:line="240" w:lineRule="auto"/>
        <w:rPr>
          <w:rFonts w:cs="Times New Roman"/>
          <w:color w:val="467886" w:themeColor="hyperlink"/>
          <w:u w:val="single"/>
        </w:rPr>
      </w:pPr>
      <w:r>
        <w:rPr>
          <w:rFonts w:cs="Times New Roman"/>
        </w:rPr>
        <w:t>Office Manager</w:t>
      </w:r>
      <w:r w:rsidR="00C236AE">
        <w:rPr>
          <w:rFonts w:cs="Times New Roman"/>
        </w:rPr>
        <w:t>-</w:t>
      </w:r>
      <w:r>
        <w:rPr>
          <w:rFonts w:cs="Times New Roman"/>
        </w:rPr>
        <w:t xml:space="preserve"> Holly Adkison</w:t>
      </w:r>
      <w:r w:rsidR="00947745" w:rsidRPr="00947745">
        <w:rPr>
          <w:rFonts w:cs="Times New Roman"/>
        </w:rPr>
        <w:t xml:space="preserve">: </w:t>
      </w:r>
      <w:hyperlink r:id="rId12" w:history="1">
        <w:r w:rsidRPr="002F120F">
          <w:rPr>
            <w:rStyle w:val="Hyperlink"/>
            <w:rFonts w:cs="Times New Roman"/>
          </w:rPr>
          <w:t>hadkison@chcquotes.com</w:t>
        </w:r>
      </w:hyperlink>
      <w:r w:rsidR="00947745" w:rsidRPr="00947745">
        <w:rPr>
          <w:rFonts w:cs="Times New Roman"/>
        </w:rPr>
        <w:t xml:space="preserve"> </w:t>
      </w:r>
    </w:p>
    <w:p w14:paraId="122E76BC" w14:textId="177B5300" w:rsidR="00947745" w:rsidRPr="00947745" w:rsidRDefault="00947745" w:rsidP="00821D5B">
      <w:pPr>
        <w:pStyle w:val="ListParagraph"/>
        <w:numPr>
          <w:ilvl w:val="1"/>
          <w:numId w:val="5"/>
        </w:numPr>
        <w:spacing w:line="240" w:lineRule="auto"/>
        <w:rPr>
          <w:rStyle w:val="Hyperlink"/>
          <w:rFonts w:cs="Times New Roman"/>
        </w:rPr>
      </w:pPr>
      <w:r w:rsidRPr="00947745">
        <w:rPr>
          <w:rFonts w:cs="Times New Roman"/>
        </w:rPr>
        <w:t>Marketing</w:t>
      </w:r>
      <w:r w:rsidR="00C236AE">
        <w:rPr>
          <w:rFonts w:cs="Times New Roman"/>
        </w:rPr>
        <w:t>-</w:t>
      </w:r>
      <w:r w:rsidRPr="00947745">
        <w:rPr>
          <w:rFonts w:cs="Times New Roman"/>
        </w:rPr>
        <w:t xml:space="preserve"> Mari:</w:t>
      </w:r>
      <w:r w:rsidRPr="00947745">
        <w:rPr>
          <w:rStyle w:val="Hyperlink"/>
          <w:rFonts w:cs="Times New Roman"/>
        </w:rPr>
        <w:t xml:space="preserve"> </w:t>
      </w:r>
      <w:hyperlink r:id="rId13" w:history="1">
        <w:r w:rsidR="00C236AE" w:rsidRPr="00BE09EF">
          <w:rPr>
            <w:rStyle w:val="Hyperlink"/>
            <w:rFonts w:cs="Times New Roman"/>
          </w:rPr>
          <w:t>Marketing@chcquotes.com</w:t>
        </w:r>
      </w:hyperlink>
      <w:r w:rsidR="00C236AE">
        <w:rPr>
          <w:rFonts w:cs="Times New Roman"/>
        </w:rPr>
        <w:t xml:space="preserve"> </w:t>
      </w:r>
    </w:p>
    <w:p w14:paraId="1B8DBB74" w14:textId="202C42A3" w:rsidR="00947745" w:rsidRPr="00947745" w:rsidRDefault="00947745" w:rsidP="00821D5B">
      <w:pPr>
        <w:pStyle w:val="ListParagraph"/>
        <w:numPr>
          <w:ilvl w:val="1"/>
          <w:numId w:val="5"/>
        </w:numPr>
        <w:spacing w:line="240" w:lineRule="auto"/>
        <w:rPr>
          <w:rStyle w:val="Hyperlink"/>
          <w:rFonts w:cs="Times New Roman"/>
        </w:rPr>
      </w:pPr>
      <w:r w:rsidRPr="00947745">
        <w:rPr>
          <w:rFonts w:cs="Times New Roman"/>
        </w:rPr>
        <w:t>Agent Support:</w:t>
      </w:r>
      <w:r w:rsidRPr="00947745">
        <w:rPr>
          <w:rStyle w:val="Hyperlink"/>
          <w:rFonts w:cs="Times New Roman"/>
        </w:rPr>
        <w:t xml:space="preserve"> </w:t>
      </w:r>
      <w:hyperlink r:id="rId14" w:history="1">
        <w:r w:rsidRPr="00947745">
          <w:rPr>
            <w:rStyle w:val="Hyperlink"/>
            <w:rFonts w:cs="Times New Roman"/>
          </w:rPr>
          <w:t>agentsupport@chcquotes.com</w:t>
        </w:r>
      </w:hyperlink>
    </w:p>
    <w:p w14:paraId="275D0A9D" w14:textId="463644F2" w:rsidR="00947745" w:rsidRDefault="00947745" w:rsidP="00821D5B">
      <w:pPr>
        <w:pStyle w:val="ListParagraph"/>
        <w:numPr>
          <w:ilvl w:val="1"/>
          <w:numId w:val="5"/>
        </w:numPr>
        <w:spacing w:line="240" w:lineRule="auto"/>
        <w:rPr>
          <w:rStyle w:val="Hyperlink"/>
          <w:rFonts w:cs="Times New Roman"/>
        </w:rPr>
      </w:pPr>
      <w:r w:rsidRPr="00947745">
        <w:rPr>
          <w:rFonts w:cs="Times New Roman"/>
        </w:rPr>
        <w:t xml:space="preserve">Events and </w:t>
      </w:r>
      <w:r w:rsidR="00C236AE">
        <w:rPr>
          <w:rFonts w:cs="Times New Roman"/>
        </w:rPr>
        <w:t>P</w:t>
      </w:r>
      <w:r w:rsidRPr="00947745">
        <w:rPr>
          <w:rFonts w:cs="Times New Roman"/>
        </w:rPr>
        <w:t>rojects</w:t>
      </w:r>
      <w:r w:rsidR="00C236AE">
        <w:rPr>
          <w:rFonts w:cs="Times New Roman"/>
        </w:rPr>
        <w:t>-</w:t>
      </w:r>
      <w:r w:rsidRPr="00947745">
        <w:rPr>
          <w:rFonts w:cs="Times New Roman"/>
        </w:rPr>
        <w:t xml:space="preserve"> Amy:</w:t>
      </w:r>
      <w:r w:rsidRPr="00947745">
        <w:rPr>
          <w:rStyle w:val="Hyperlink"/>
          <w:rFonts w:cs="Times New Roman"/>
        </w:rPr>
        <w:t xml:space="preserve"> </w:t>
      </w:r>
      <w:hyperlink r:id="rId15" w:history="1">
        <w:r w:rsidR="00761D28" w:rsidRPr="00BA1E3B">
          <w:rPr>
            <w:rStyle w:val="Hyperlink"/>
            <w:rFonts w:cs="Times New Roman"/>
          </w:rPr>
          <w:t>projectmanager@chcquotes.com</w:t>
        </w:r>
      </w:hyperlink>
    </w:p>
    <w:p w14:paraId="432357B4" w14:textId="63543B27" w:rsidR="00F02478" w:rsidRPr="00947745" w:rsidRDefault="00F02478" w:rsidP="00821D5B">
      <w:pPr>
        <w:pStyle w:val="ListParagraph"/>
        <w:numPr>
          <w:ilvl w:val="1"/>
          <w:numId w:val="5"/>
        </w:numPr>
        <w:spacing w:line="240" w:lineRule="auto"/>
        <w:rPr>
          <w:rStyle w:val="Hyperlink"/>
          <w:rFonts w:cs="Times New Roman"/>
        </w:rPr>
      </w:pPr>
      <w:r>
        <w:rPr>
          <w:rFonts w:cs="Times New Roman"/>
        </w:rPr>
        <w:t xml:space="preserve">Life business </w:t>
      </w:r>
      <w:r w:rsidR="00C236AE">
        <w:rPr>
          <w:rFonts w:cs="Times New Roman"/>
        </w:rPr>
        <w:t>I</w:t>
      </w:r>
      <w:r>
        <w:rPr>
          <w:rFonts w:cs="Times New Roman"/>
        </w:rPr>
        <w:t>nquiries</w:t>
      </w:r>
      <w:r w:rsidR="00C236AE">
        <w:rPr>
          <w:rFonts w:cs="Times New Roman"/>
        </w:rPr>
        <w:t>-</w:t>
      </w:r>
      <w:r>
        <w:rPr>
          <w:rFonts w:cs="Times New Roman"/>
        </w:rPr>
        <w:t xml:space="preserve"> </w:t>
      </w:r>
      <w:r w:rsidR="00761D28">
        <w:rPr>
          <w:rFonts w:cs="Times New Roman"/>
        </w:rPr>
        <w:t>Brian</w:t>
      </w:r>
      <w:r>
        <w:rPr>
          <w:rFonts w:cs="Times New Roman"/>
        </w:rPr>
        <w:t>:</w:t>
      </w:r>
      <w:r>
        <w:rPr>
          <w:rStyle w:val="Hyperlink"/>
          <w:rFonts w:cs="Times New Roman"/>
        </w:rPr>
        <w:t xml:space="preserve"> </w:t>
      </w:r>
      <w:hyperlink r:id="rId16" w:history="1">
        <w:r w:rsidR="00C236AE" w:rsidRPr="00BE09EF">
          <w:rPr>
            <w:rStyle w:val="Hyperlink"/>
            <w:rFonts w:cs="Arial"/>
            <w:shd w:val="clear" w:color="auto" w:fill="FFFFFF"/>
          </w:rPr>
          <w:t>lifequotes@chcquotes.com</w:t>
        </w:r>
      </w:hyperlink>
      <w:r w:rsidR="00C236AE">
        <w:rPr>
          <w:rFonts w:cs="Arial"/>
          <w:shd w:val="clear" w:color="auto" w:fill="FFFFFF"/>
        </w:rPr>
        <w:t xml:space="preserve"> </w:t>
      </w:r>
      <w:r>
        <w:rPr>
          <w:rFonts w:ascii="Arial" w:hAnsi="Arial" w:cs="Arial"/>
          <w:color w:val="1A1A1A"/>
          <w:shd w:val="clear" w:color="auto" w:fill="FFFFFF"/>
        </w:rPr>
        <w:t xml:space="preserve"> </w:t>
      </w:r>
    </w:p>
    <w:p w14:paraId="3CCA54BE" w14:textId="4E862C3C" w:rsidR="00947745" w:rsidRDefault="00947745" w:rsidP="00821D5B">
      <w:pPr>
        <w:pStyle w:val="ListParagraph"/>
        <w:numPr>
          <w:ilvl w:val="1"/>
          <w:numId w:val="5"/>
        </w:numPr>
        <w:spacing w:line="240" w:lineRule="auto"/>
        <w:rPr>
          <w:rStyle w:val="Hyperlink"/>
          <w:rFonts w:cs="Times New Roman"/>
        </w:rPr>
      </w:pPr>
      <w:r w:rsidRPr="00947745">
        <w:rPr>
          <w:rFonts w:cs="Times New Roman"/>
        </w:rPr>
        <w:t xml:space="preserve">Joe Krivelow: </w:t>
      </w:r>
      <w:hyperlink r:id="rId17" w:history="1">
        <w:r w:rsidRPr="00947745">
          <w:rPr>
            <w:rStyle w:val="Hyperlink"/>
            <w:rFonts w:cs="Times New Roman"/>
          </w:rPr>
          <w:t>jkrivelow@chcquotes.com</w:t>
        </w:r>
      </w:hyperlink>
    </w:p>
    <w:p w14:paraId="3F3B99BE" w14:textId="59C8E3B3" w:rsidR="00C236AE" w:rsidRPr="001E28B7" w:rsidRDefault="00C236AE" w:rsidP="00821D5B">
      <w:pPr>
        <w:pStyle w:val="ListParagraph"/>
        <w:numPr>
          <w:ilvl w:val="1"/>
          <w:numId w:val="5"/>
        </w:numPr>
        <w:spacing w:line="240" w:lineRule="auto"/>
        <w:rPr>
          <w:rFonts w:cs="Times New Roman"/>
          <w:color w:val="467886" w:themeColor="hyperlink"/>
          <w:u w:val="single"/>
        </w:rPr>
      </w:pPr>
      <w:r>
        <w:rPr>
          <w:rFonts w:cs="Times New Roman"/>
        </w:rPr>
        <w:t>Medicare:</w:t>
      </w:r>
      <w:r>
        <w:rPr>
          <w:rFonts w:cs="Times New Roman"/>
          <w:color w:val="467886" w:themeColor="hyperlink"/>
          <w:u w:val="single"/>
        </w:rPr>
        <w:t xml:space="preserve"> </w:t>
      </w:r>
      <w:hyperlink r:id="rId18" w:history="1">
        <w:r w:rsidRPr="00BE09EF">
          <w:rPr>
            <w:rStyle w:val="Hyperlink"/>
            <w:rFonts w:cs="Times New Roman"/>
          </w:rPr>
          <w:t>medicare@chcquotes.com</w:t>
        </w:r>
      </w:hyperlink>
      <w:r>
        <w:rPr>
          <w:rFonts w:cs="Times New Roman"/>
          <w:color w:val="467886" w:themeColor="hyperlink"/>
          <w:u w:val="single"/>
        </w:rPr>
        <w:t xml:space="preserve"> </w:t>
      </w:r>
    </w:p>
    <w:p w14:paraId="47BB5E67" w14:textId="0DD1F087" w:rsidR="001F1B72" w:rsidRPr="00821D5B" w:rsidRDefault="001F1B72" w:rsidP="00821D5B">
      <w:pPr>
        <w:spacing w:after="0"/>
        <w:rPr>
          <w:u w:val="single"/>
        </w:rPr>
      </w:pPr>
      <w:r w:rsidRPr="00821D5B">
        <w:rPr>
          <w:u w:val="single"/>
        </w:rPr>
        <w:t>WHERE CAN I LOG IN FOR STATEMENTS</w:t>
      </w:r>
      <w:r w:rsidR="00D30ACD" w:rsidRPr="00821D5B">
        <w:rPr>
          <w:u w:val="single"/>
        </w:rPr>
        <w:t>?</w:t>
      </w:r>
    </w:p>
    <w:p w14:paraId="68464AC1" w14:textId="77777777" w:rsidR="00821D5B" w:rsidRDefault="00BE4E81" w:rsidP="00821D5B">
      <w:pPr>
        <w:pStyle w:val="ListParagraph"/>
        <w:numPr>
          <w:ilvl w:val="0"/>
          <w:numId w:val="5"/>
        </w:numPr>
        <w:spacing w:after="0"/>
      </w:pPr>
      <w:r>
        <w:t xml:space="preserve">Agents will only have access to their statements via E-Agent Center </w:t>
      </w:r>
      <w:r w:rsidRPr="00821D5B">
        <w:rPr>
          <w:b/>
          <w:bCs/>
          <w:u w:val="single"/>
        </w:rPr>
        <w:t>after</w:t>
      </w:r>
      <w:r w:rsidR="00821D5B" w:rsidRPr="00821D5B">
        <w:rPr>
          <w:b/>
          <w:bCs/>
          <w:u w:val="single"/>
        </w:rPr>
        <w:t>:</w:t>
      </w:r>
      <w:r>
        <w:t xml:space="preserve"> </w:t>
      </w:r>
    </w:p>
    <w:p w14:paraId="49622C9B" w14:textId="37D56A16" w:rsidR="00821D5B" w:rsidRDefault="00821D5B" w:rsidP="00821D5B">
      <w:pPr>
        <w:pStyle w:val="ListParagraph"/>
        <w:numPr>
          <w:ilvl w:val="1"/>
          <w:numId w:val="5"/>
        </w:numPr>
        <w:spacing w:after="0"/>
      </w:pPr>
      <w:r>
        <w:t>F</w:t>
      </w:r>
      <w:r w:rsidR="00BE4E81">
        <w:t xml:space="preserve">irst sale is made </w:t>
      </w:r>
    </w:p>
    <w:p w14:paraId="408ADE66" w14:textId="71C4A1DD" w:rsidR="00821D5B" w:rsidRDefault="00821D5B" w:rsidP="00821D5B">
      <w:pPr>
        <w:pStyle w:val="ListParagraph"/>
        <w:numPr>
          <w:ilvl w:val="1"/>
          <w:numId w:val="5"/>
        </w:numPr>
        <w:spacing w:after="0"/>
      </w:pPr>
      <w:r>
        <w:rPr>
          <w:b/>
          <w:bCs/>
          <w:u w:val="single"/>
        </w:rPr>
        <w:t>AND</w:t>
      </w:r>
      <w:r w:rsidR="00BE4E81">
        <w:t xml:space="preserve"> all paperwork has been submitted to the Contracting Department and approved by the Finance Department. </w:t>
      </w:r>
    </w:p>
    <w:p w14:paraId="38032F87" w14:textId="56561C5C" w:rsidR="00BE4E81" w:rsidRDefault="00BE4E81" w:rsidP="00821D5B">
      <w:pPr>
        <w:pStyle w:val="ListParagraph"/>
        <w:numPr>
          <w:ilvl w:val="1"/>
          <w:numId w:val="5"/>
        </w:numPr>
        <w:spacing w:after="0"/>
      </w:pPr>
      <w:r>
        <w:t xml:space="preserve">You will receive an email </w:t>
      </w:r>
      <w:r w:rsidR="00A908AA">
        <w:t xml:space="preserve">when statements </w:t>
      </w:r>
      <w:r w:rsidR="000577FC">
        <w:t>are posted</w:t>
      </w:r>
      <w:r w:rsidR="00A908AA">
        <w:t xml:space="preserve"> to</w:t>
      </w:r>
      <w:r>
        <w:t xml:space="preserve"> your E-Agent Center </w:t>
      </w:r>
      <w:r w:rsidR="00A908AA">
        <w:t>portal</w:t>
      </w:r>
      <w:r>
        <w:t xml:space="preserve">. </w:t>
      </w:r>
    </w:p>
    <w:p w14:paraId="6AF6C3B5" w14:textId="77777777" w:rsidR="004D3179" w:rsidRPr="004D3179" w:rsidRDefault="004D3179" w:rsidP="00821D5B">
      <w:pPr>
        <w:pStyle w:val="ListParagraph"/>
        <w:numPr>
          <w:ilvl w:val="0"/>
          <w:numId w:val="5"/>
        </w:numPr>
        <w:spacing w:after="0"/>
        <w:rPr>
          <w:rStyle w:val="Hyperlink"/>
          <w:rFonts w:cs="Times New Roman"/>
          <w:color w:val="auto"/>
        </w:rPr>
      </w:pPr>
      <w:r w:rsidRPr="004D3179">
        <w:rPr>
          <w:rFonts w:cs="Times New Roman"/>
        </w:rPr>
        <w:t xml:space="preserve">Access Agent statements online at: </w:t>
      </w:r>
      <w:hyperlink r:id="rId19" w:history="1">
        <w:r w:rsidRPr="004D3179">
          <w:rPr>
            <w:rStyle w:val="Hyperlink"/>
            <w:rFonts w:cs="Times New Roman"/>
          </w:rPr>
          <w:t>eagentcenter.com</w:t>
        </w:r>
      </w:hyperlink>
    </w:p>
    <w:p w14:paraId="17BEF0AA" w14:textId="77777777" w:rsidR="004D3179" w:rsidRPr="004D3179" w:rsidRDefault="004D3179" w:rsidP="004D3179">
      <w:pPr>
        <w:pStyle w:val="ListParagraph"/>
        <w:numPr>
          <w:ilvl w:val="1"/>
          <w:numId w:val="5"/>
        </w:numPr>
        <w:rPr>
          <w:rFonts w:cs="Times New Roman"/>
        </w:rPr>
      </w:pPr>
      <w:r w:rsidRPr="004D3179">
        <w:rPr>
          <w:rFonts w:cs="Times New Roman"/>
        </w:rPr>
        <w:t>Company ID: Compass</w:t>
      </w:r>
    </w:p>
    <w:p w14:paraId="1323719E" w14:textId="77777777" w:rsidR="004D3179" w:rsidRPr="004D3179" w:rsidRDefault="004D3179" w:rsidP="004D3179">
      <w:pPr>
        <w:pStyle w:val="ListParagraph"/>
        <w:numPr>
          <w:ilvl w:val="1"/>
          <w:numId w:val="5"/>
        </w:numPr>
        <w:rPr>
          <w:rFonts w:cs="Times New Roman"/>
        </w:rPr>
      </w:pPr>
      <w:r w:rsidRPr="004D3179">
        <w:rPr>
          <w:rFonts w:cs="Times New Roman"/>
        </w:rPr>
        <w:t>ID: First initial of first and last name last 4 #s of SSN (AB1234)</w:t>
      </w:r>
    </w:p>
    <w:p w14:paraId="51CA754B" w14:textId="77777777" w:rsidR="004D3179" w:rsidRPr="004D3179" w:rsidRDefault="004D3179" w:rsidP="004D3179">
      <w:pPr>
        <w:pStyle w:val="ListParagraph"/>
        <w:numPr>
          <w:ilvl w:val="1"/>
          <w:numId w:val="5"/>
        </w:numPr>
        <w:rPr>
          <w:rFonts w:cs="Times New Roman"/>
        </w:rPr>
      </w:pPr>
      <w:r w:rsidRPr="004D3179">
        <w:rPr>
          <w:rFonts w:cs="Times New Roman"/>
        </w:rPr>
        <w:t>Password: Last 6#s of SSN or TIN of the taxable entity</w:t>
      </w:r>
    </w:p>
    <w:p w14:paraId="5F028F3E" w14:textId="77777777" w:rsidR="004D3179" w:rsidRPr="004D3179" w:rsidRDefault="004D3179" w:rsidP="004D3179">
      <w:pPr>
        <w:pStyle w:val="ListParagraph"/>
        <w:numPr>
          <w:ilvl w:val="1"/>
          <w:numId w:val="5"/>
        </w:numPr>
        <w:rPr>
          <w:rFonts w:cs="Times New Roman"/>
        </w:rPr>
      </w:pPr>
      <w:r w:rsidRPr="004D3179">
        <w:rPr>
          <w:rFonts w:cs="Times New Roman"/>
        </w:rPr>
        <w:t>Statement dates are the date of payroll deposits, statements for any given date will be deposited as a lump sum.</w:t>
      </w:r>
    </w:p>
    <w:p w14:paraId="3A59FFCF" w14:textId="0F9A8767" w:rsidR="001E28B7" w:rsidRDefault="004D3179" w:rsidP="001F1B72">
      <w:pPr>
        <w:pStyle w:val="ListParagraph"/>
        <w:numPr>
          <w:ilvl w:val="0"/>
          <w:numId w:val="5"/>
        </w:numPr>
        <w:rPr>
          <w:rFonts w:cs="Times New Roman"/>
        </w:rPr>
      </w:pPr>
      <w:r w:rsidRPr="004D3179">
        <w:rPr>
          <w:rFonts w:cs="Times New Roman"/>
        </w:rPr>
        <w:t xml:space="preserve">Deposits will be from </w:t>
      </w:r>
      <w:r w:rsidR="009E5C59">
        <w:rPr>
          <w:rFonts w:cs="Times New Roman"/>
        </w:rPr>
        <w:t>HST-STL, LLC</w:t>
      </w:r>
      <w:r w:rsidRPr="004D3179">
        <w:rPr>
          <w:rFonts w:cs="Times New Roman"/>
        </w:rPr>
        <w:t>.</w:t>
      </w:r>
    </w:p>
    <w:p w14:paraId="2AFE2FFB" w14:textId="07C50823" w:rsidR="000006F8" w:rsidRPr="005C5ABD" w:rsidRDefault="000006F8" w:rsidP="001F1B72">
      <w:pPr>
        <w:pStyle w:val="ListParagraph"/>
        <w:numPr>
          <w:ilvl w:val="0"/>
          <w:numId w:val="5"/>
        </w:numPr>
        <w:rPr>
          <w:rFonts w:cs="Times New Roman"/>
          <w:sz w:val="24"/>
          <w:szCs w:val="24"/>
          <w:highlight w:val="yellow"/>
        </w:rPr>
      </w:pPr>
      <w:r w:rsidRPr="005C5ABD">
        <w:rPr>
          <w:rFonts w:cs="Times New Roman"/>
          <w:b/>
          <w:bCs/>
          <w:sz w:val="24"/>
          <w:szCs w:val="24"/>
          <w:highlight w:val="yellow"/>
        </w:rPr>
        <w:t>WE USE PAYCOR AS OUR DIRECT DEPOSIT SOFTWARE, NOT E-AGENT CENTER. YOUR E-AGENT CENTER WILL SHOW “</w:t>
      </w:r>
      <w:r w:rsidRPr="005C5ABD">
        <w:rPr>
          <w:rFonts w:cs="Times New Roman"/>
          <w:b/>
          <w:bCs/>
          <w:color w:val="FF0000"/>
          <w:sz w:val="24"/>
          <w:szCs w:val="24"/>
          <w:highlight w:val="yellow"/>
        </w:rPr>
        <w:t>NO</w:t>
      </w:r>
      <w:r w:rsidRPr="005C5ABD">
        <w:rPr>
          <w:rFonts w:cs="Times New Roman"/>
          <w:b/>
          <w:bCs/>
          <w:sz w:val="24"/>
          <w:szCs w:val="24"/>
          <w:highlight w:val="yellow"/>
        </w:rPr>
        <w:t>” NEXT TO THE DIRECT DEPOSIT FIELD</w:t>
      </w:r>
      <w:r w:rsidRPr="005C5ABD">
        <w:rPr>
          <w:rFonts w:cs="Times New Roman"/>
          <w:sz w:val="24"/>
          <w:szCs w:val="24"/>
          <w:highlight w:val="yellow"/>
        </w:rPr>
        <w:t>.</w:t>
      </w:r>
    </w:p>
    <w:p w14:paraId="4C10F60E" w14:textId="77777777" w:rsidR="005C5ABD" w:rsidRPr="00821D5B" w:rsidRDefault="005C5ABD" w:rsidP="005C5ABD">
      <w:pPr>
        <w:spacing w:after="0"/>
        <w:rPr>
          <w:u w:val="single"/>
        </w:rPr>
      </w:pPr>
      <w:r w:rsidRPr="00821D5B">
        <w:rPr>
          <w:u w:val="single"/>
        </w:rPr>
        <w:t>WHY DOES MY W-9 HAVE TO MATCH MY BANK ACCOUNT?</w:t>
      </w:r>
    </w:p>
    <w:p w14:paraId="41BC453D" w14:textId="77777777" w:rsidR="005C5ABD" w:rsidRDefault="005C5ABD" w:rsidP="005C5ABD">
      <w:pPr>
        <w:pStyle w:val="ListParagraph"/>
        <w:numPr>
          <w:ilvl w:val="0"/>
          <w:numId w:val="3"/>
        </w:numPr>
        <w:spacing w:after="0"/>
      </w:pPr>
      <w:r>
        <w:t xml:space="preserve">We are unable to tax one entity and pay to another. </w:t>
      </w:r>
    </w:p>
    <w:p w14:paraId="6EB8F9F1" w14:textId="77777777" w:rsidR="005C5ABD" w:rsidRDefault="005C5ABD" w:rsidP="005C5ABD">
      <w:pPr>
        <w:pStyle w:val="ListParagraph"/>
        <w:numPr>
          <w:ilvl w:val="0"/>
          <w:numId w:val="3"/>
        </w:numPr>
        <w:spacing w:after="0"/>
      </w:pPr>
      <w:r>
        <w:t xml:space="preserve">That includes individuals that may own their LLC, if we are taxing your LLC, we must pay to an account owned by that LLC. </w:t>
      </w:r>
    </w:p>
    <w:p w14:paraId="49598903" w14:textId="77777777" w:rsidR="005C5ABD" w:rsidRDefault="005C5ABD" w:rsidP="005C5ABD">
      <w:pPr>
        <w:pStyle w:val="ListParagraph"/>
        <w:numPr>
          <w:ilvl w:val="0"/>
          <w:numId w:val="3"/>
        </w:numPr>
        <w:spacing w:after="0"/>
      </w:pPr>
      <w:r>
        <w:t>We are also not able to tax an individual and pay to an LLC.</w:t>
      </w:r>
    </w:p>
    <w:p w14:paraId="0AEA18AD" w14:textId="77777777" w:rsidR="005C5ABD" w:rsidRDefault="005C5ABD" w:rsidP="005C5ABD">
      <w:pPr>
        <w:pStyle w:val="ListParagraph"/>
        <w:numPr>
          <w:ilvl w:val="0"/>
          <w:numId w:val="3"/>
        </w:numPr>
        <w:spacing w:after="0"/>
      </w:pPr>
      <w:r>
        <w:t>We are also not able to tax an individual and pay to another individual.</w:t>
      </w:r>
    </w:p>
    <w:p w14:paraId="79C98584" w14:textId="77777777" w:rsidR="005C5ABD" w:rsidRDefault="005C5ABD" w:rsidP="00821D5B">
      <w:pPr>
        <w:spacing w:after="0"/>
        <w:rPr>
          <w:u w:val="single"/>
        </w:rPr>
      </w:pPr>
    </w:p>
    <w:p w14:paraId="7F3816C2" w14:textId="39E0A292" w:rsidR="009013EF" w:rsidRPr="00821D5B" w:rsidRDefault="009013EF" w:rsidP="00821D5B">
      <w:pPr>
        <w:spacing w:after="0"/>
        <w:rPr>
          <w:u w:val="single"/>
        </w:rPr>
      </w:pPr>
      <w:r w:rsidRPr="00821D5B">
        <w:rPr>
          <w:u w:val="single"/>
        </w:rPr>
        <w:lastRenderedPageBreak/>
        <w:t xml:space="preserve">WHAT IS MY COMMISSIONS </w:t>
      </w:r>
      <w:r w:rsidR="001F1B72" w:rsidRPr="00821D5B">
        <w:rPr>
          <w:u w:val="single"/>
        </w:rPr>
        <w:t xml:space="preserve">PAY </w:t>
      </w:r>
      <w:r w:rsidRPr="00821D5B">
        <w:rPr>
          <w:u w:val="single"/>
        </w:rPr>
        <w:t>LEVEL?</w:t>
      </w:r>
    </w:p>
    <w:p w14:paraId="712C0B43" w14:textId="74920BF7" w:rsidR="009013EF" w:rsidRDefault="00F259A4" w:rsidP="00821D5B">
      <w:pPr>
        <w:pStyle w:val="ListParagraph"/>
        <w:numPr>
          <w:ilvl w:val="0"/>
          <w:numId w:val="1"/>
        </w:numPr>
        <w:spacing w:after="0"/>
      </w:pPr>
      <w:r>
        <w:t xml:space="preserve">Your commissions level is determined by your manager, if you are </w:t>
      </w:r>
      <w:r w:rsidR="00564988">
        <w:t>unsure,</w:t>
      </w:r>
      <w:r>
        <w:t xml:space="preserve"> please </w:t>
      </w:r>
      <w:r w:rsidR="0022684C">
        <w:t xml:space="preserve">discuss </w:t>
      </w:r>
      <w:r>
        <w:t>with your manager.</w:t>
      </w:r>
    </w:p>
    <w:p w14:paraId="2C988518" w14:textId="1149E636" w:rsidR="00821D5B" w:rsidRDefault="00F259A4" w:rsidP="003026A8">
      <w:pPr>
        <w:pStyle w:val="ListParagraph"/>
        <w:numPr>
          <w:ilvl w:val="0"/>
          <w:numId w:val="1"/>
        </w:numPr>
        <w:spacing w:after="0"/>
      </w:pPr>
      <w:r>
        <w:t>If you have been promoted, please have your manager notify payroll.</w:t>
      </w:r>
    </w:p>
    <w:p w14:paraId="6BE83898" w14:textId="23311251" w:rsidR="003026A8" w:rsidRPr="00821D5B" w:rsidRDefault="003026A8" w:rsidP="00821D5B">
      <w:pPr>
        <w:pStyle w:val="ListParagraph"/>
        <w:ind w:left="360"/>
        <w:rPr>
          <w:u w:val="single"/>
        </w:rPr>
      </w:pPr>
      <w:r w:rsidRPr="00821D5B">
        <w:rPr>
          <w:u w:val="single"/>
        </w:rPr>
        <w:t>WHEN ARE COMPASS PAYROLL DATES?</w:t>
      </w:r>
    </w:p>
    <w:p w14:paraId="12DD6279" w14:textId="5209323A" w:rsidR="00821D5B" w:rsidRDefault="005C5ABD" w:rsidP="00821D5B">
      <w:pPr>
        <w:pStyle w:val="ListParagraph"/>
        <w:numPr>
          <w:ilvl w:val="0"/>
          <w:numId w:val="6"/>
        </w:numPr>
      </w:pPr>
      <w:r>
        <w:t xml:space="preserve">Payroll Dates: </w:t>
      </w:r>
      <w:r w:rsidR="003026A8">
        <w:t>8</w:t>
      </w:r>
      <w:r w:rsidR="003026A8" w:rsidRPr="00BE48DE">
        <w:rPr>
          <w:vertAlign w:val="superscript"/>
        </w:rPr>
        <w:t>T</w:t>
      </w:r>
      <w:r w:rsidR="000577FC">
        <w:rPr>
          <w:vertAlign w:val="superscript"/>
        </w:rPr>
        <w:t>h</w:t>
      </w:r>
      <w:r w:rsidR="003026A8">
        <w:t>, 14</w:t>
      </w:r>
      <w:r w:rsidR="003026A8" w:rsidRPr="00BE48DE">
        <w:rPr>
          <w:vertAlign w:val="superscript"/>
        </w:rPr>
        <w:t>T</w:t>
      </w:r>
      <w:r w:rsidR="000577FC">
        <w:rPr>
          <w:vertAlign w:val="superscript"/>
        </w:rPr>
        <w:t>h</w:t>
      </w:r>
      <w:r w:rsidR="003026A8">
        <w:t>, 23</w:t>
      </w:r>
      <w:r w:rsidR="0085547B">
        <w:rPr>
          <w:vertAlign w:val="superscript"/>
        </w:rPr>
        <w:t>rd</w:t>
      </w:r>
      <w:r w:rsidR="0085547B">
        <w:t>,30</w:t>
      </w:r>
      <w:r w:rsidR="0085547B">
        <w:rPr>
          <w:vertAlign w:val="superscript"/>
        </w:rPr>
        <w:t>Th</w:t>
      </w:r>
      <w:r w:rsidR="0085547B">
        <w:t xml:space="preserve"> </w:t>
      </w:r>
      <w:r>
        <w:t>of each month</w:t>
      </w:r>
      <w:r w:rsidR="003026A8">
        <w:t xml:space="preserve">– deposits will be on the Friday before if the date falls on a </w:t>
      </w:r>
      <w:r w:rsidR="00B841E4">
        <w:t>Saturday, and on the Monday after if the date falls on a Sunday</w:t>
      </w:r>
      <w:r w:rsidR="003026A8">
        <w:t>.</w:t>
      </w:r>
    </w:p>
    <w:p w14:paraId="0E264A29" w14:textId="1D459E7A" w:rsidR="00F259A4" w:rsidRDefault="009013EF" w:rsidP="00821D5B">
      <w:pPr>
        <w:pStyle w:val="ListParagraph"/>
        <w:numPr>
          <w:ilvl w:val="0"/>
          <w:numId w:val="6"/>
        </w:numPr>
      </w:pPr>
      <w:r>
        <w:t>WHEN WILL I GET PAID</w:t>
      </w:r>
      <w:r w:rsidR="004250BC">
        <w:t xml:space="preserve"> </w:t>
      </w:r>
      <w:r w:rsidR="002F5316">
        <w:t>/ MY BUSINESS JUST PLACED WILL I GET PAID THIS WEEK</w:t>
      </w:r>
      <w:r w:rsidR="004250BC">
        <w:t xml:space="preserve"> </w:t>
      </w:r>
      <w:r w:rsidR="002F5316">
        <w:t>/</w:t>
      </w:r>
      <w:r w:rsidR="00947745">
        <w:t xml:space="preserve"> </w:t>
      </w:r>
      <w:r w:rsidR="002F5316">
        <w:t>CAN I BE PAID ASAP</w:t>
      </w:r>
      <w:r w:rsidR="00D30ACD">
        <w:t>?</w:t>
      </w:r>
    </w:p>
    <w:p w14:paraId="2C1AD318" w14:textId="3F0259B0" w:rsidR="009013EF" w:rsidRPr="00F93899" w:rsidRDefault="00F259A4" w:rsidP="009013EF">
      <w:pPr>
        <w:pStyle w:val="ListParagraph"/>
        <w:numPr>
          <w:ilvl w:val="0"/>
          <w:numId w:val="2"/>
        </w:numPr>
        <w:rPr>
          <w:b/>
          <w:bCs/>
        </w:rPr>
      </w:pPr>
      <w:r w:rsidRPr="00F93899">
        <w:rPr>
          <w:b/>
          <w:bCs/>
        </w:rPr>
        <w:t xml:space="preserve">Commissions are not paid until </w:t>
      </w:r>
      <w:r w:rsidRPr="00F93899">
        <w:rPr>
          <w:b/>
          <w:bCs/>
          <w:u w:val="single"/>
        </w:rPr>
        <w:t>after</w:t>
      </w:r>
      <w:r w:rsidRPr="00F93899">
        <w:rPr>
          <w:b/>
          <w:bCs/>
        </w:rPr>
        <w:t xml:space="preserve"> the effective date of the policy, and not until we receive commissions in house from the carrier.</w:t>
      </w:r>
      <w:r w:rsidR="004250BC" w:rsidRPr="00F93899">
        <w:rPr>
          <w:b/>
          <w:bCs/>
        </w:rPr>
        <w:t xml:space="preserve">  </w:t>
      </w:r>
    </w:p>
    <w:p w14:paraId="1573CF2F" w14:textId="14E707A9" w:rsidR="00F219ED" w:rsidRDefault="004250BC" w:rsidP="00F219ED">
      <w:pPr>
        <w:pStyle w:val="ListParagraph"/>
        <w:numPr>
          <w:ilvl w:val="0"/>
          <w:numId w:val="2"/>
        </w:numPr>
      </w:pPr>
      <w:r>
        <w:t>Please see payroll dates above.</w:t>
      </w:r>
    </w:p>
    <w:p w14:paraId="514F1437" w14:textId="7A08B70E" w:rsidR="00F219ED" w:rsidRDefault="00F219ED" w:rsidP="00F219ED">
      <w:pPr>
        <w:pStyle w:val="ListParagraph"/>
        <w:numPr>
          <w:ilvl w:val="0"/>
          <w:numId w:val="2"/>
        </w:numPr>
      </w:pPr>
      <w:r>
        <w:t>Always review your carrier back office to ensure client premium payments are in good order.</w:t>
      </w:r>
    </w:p>
    <w:p w14:paraId="3121647E" w14:textId="52F78B47" w:rsidR="00B841E4" w:rsidRDefault="00B841E4" w:rsidP="00F219ED">
      <w:pPr>
        <w:pStyle w:val="ListParagraph"/>
        <w:numPr>
          <w:ilvl w:val="0"/>
          <w:numId w:val="2"/>
        </w:numPr>
      </w:pPr>
      <w:r>
        <w:t>If you need assistance reviewing your commission statements, compensation schedules, or policies in a carrier back office, your direct manager is a great resource. Please start by reaching out to them. If you and your manager need further assistance, please contact payroll@chcquotes.com</w:t>
      </w:r>
    </w:p>
    <w:p w14:paraId="50A93F33" w14:textId="41372893" w:rsidR="009013EF" w:rsidRPr="00821D5B" w:rsidRDefault="009013EF" w:rsidP="005C5ABD">
      <w:pPr>
        <w:spacing w:after="0"/>
        <w:rPr>
          <w:u w:val="single"/>
        </w:rPr>
      </w:pPr>
      <w:r w:rsidRPr="00821D5B">
        <w:rPr>
          <w:u w:val="single"/>
        </w:rPr>
        <w:t>CAN I BE ADVANCED</w:t>
      </w:r>
      <w:r w:rsidR="00D30ACD" w:rsidRPr="00821D5B">
        <w:rPr>
          <w:u w:val="single"/>
        </w:rPr>
        <w:t>?</w:t>
      </w:r>
    </w:p>
    <w:p w14:paraId="79F4AEF2" w14:textId="4AE93E58" w:rsidR="009013EF" w:rsidRDefault="00F259A4" w:rsidP="005C5ABD">
      <w:pPr>
        <w:pStyle w:val="ListParagraph"/>
        <w:numPr>
          <w:ilvl w:val="0"/>
          <w:numId w:val="3"/>
        </w:numPr>
        <w:spacing w:after="0"/>
      </w:pPr>
      <w:r>
        <w:t>We can only advance if we receive an advance from the carrier. Most Compass products will pay as earned, except for Life products that are advanced.</w:t>
      </w:r>
    </w:p>
    <w:p w14:paraId="26B71D0C" w14:textId="2458E8E7" w:rsidR="002D638E" w:rsidRPr="00821D5B" w:rsidRDefault="009013EF" w:rsidP="005C5ABD">
      <w:pPr>
        <w:spacing w:after="0"/>
        <w:rPr>
          <w:u w:val="single"/>
        </w:rPr>
      </w:pPr>
      <w:r w:rsidRPr="00821D5B">
        <w:rPr>
          <w:u w:val="single"/>
        </w:rPr>
        <w:t xml:space="preserve">WHEN WILL I GET PAID ON BUSINESS I WROTE WITH </w:t>
      </w:r>
      <w:r w:rsidR="002F5316" w:rsidRPr="00821D5B">
        <w:rPr>
          <w:u w:val="single"/>
        </w:rPr>
        <w:t>HEALTHCARE SOLUTIONS TEAM</w:t>
      </w:r>
      <w:r w:rsidR="00D30ACD" w:rsidRPr="00821D5B">
        <w:rPr>
          <w:u w:val="single"/>
        </w:rPr>
        <w:t>?</w:t>
      </w:r>
    </w:p>
    <w:p w14:paraId="58A9463A" w14:textId="007D2F27" w:rsidR="002F5316" w:rsidRDefault="00947745" w:rsidP="005C5ABD">
      <w:pPr>
        <w:pStyle w:val="ListParagraph"/>
        <w:numPr>
          <w:ilvl w:val="0"/>
          <w:numId w:val="4"/>
        </w:numPr>
        <w:spacing w:after="0"/>
      </w:pPr>
      <w:r>
        <w:t xml:space="preserve">Please work with your </w:t>
      </w:r>
      <w:r w:rsidR="00D30ACD">
        <w:t>manager and</w:t>
      </w:r>
      <w:r>
        <w:t xml:space="preserve"> contact the HST commissions team.</w:t>
      </w:r>
    </w:p>
    <w:p w14:paraId="49454FFA" w14:textId="1CB5DD3F" w:rsidR="00AC2C76" w:rsidRPr="00821D5B" w:rsidRDefault="00AC2C76" w:rsidP="005C5ABD">
      <w:pPr>
        <w:spacing w:after="0"/>
        <w:rPr>
          <w:u w:val="single"/>
        </w:rPr>
      </w:pPr>
      <w:r w:rsidRPr="00821D5B">
        <w:rPr>
          <w:u w:val="single"/>
        </w:rPr>
        <w:t>PAYCOR:</w:t>
      </w:r>
    </w:p>
    <w:p w14:paraId="64FF9B96" w14:textId="501A48F3" w:rsidR="009E67C4" w:rsidRDefault="00AC2C76" w:rsidP="005C5ABD">
      <w:pPr>
        <w:pStyle w:val="ListParagraph"/>
        <w:numPr>
          <w:ilvl w:val="0"/>
          <w:numId w:val="4"/>
        </w:numPr>
        <w:spacing w:after="0"/>
      </w:pPr>
      <w:r>
        <w:t xml:space="preserve">We utilize Paycor for our Direct Deposit software and </w:t>
      </w:r>
      <w:r w:rsidR="009E67C4">
        <w:t>c</w:t>
      </w:r>
      <w:r>
        <w:t>ommission payments will be processed by Paycor</w:t>
      </w:r>
      <w:r w:rsidR="009E67C4">
        <w:t>.</w:t>
      </w:r>
    </w:p>
    <w:p w14:paraId="7CEB1600" w14:textId="44BE0B16" w:rsidR="00AC2C76" w:rsidRDefault="00AC2C76" w:rsidP="00AC2C76">
      <w:pPr>
        <w:pStyle w:val="ListParagraph"/>
        <w:numPr>
          <w:ilvl w:val="0"/>
          <w:numId w:val="4"/>
        </w:numPr>
      </w:pPr>
      <w:r>
        <w:t xml:space="preserve">Once you have been added into our </w:t>
      </w:r>
      <w:r w:rsidR="00D86C24">
        <w:t>p</w:t>
      </w:r>
      <w:r>
        <w:t xml:space="preserve">ayroll </w:t>
      </w:r>
      <w:r w:rsidR="00D86C24">
        <w:t>s</w:t>
      </w:r>
      <w:r>
        <w:t xml:space="preserve">oftware </w:t>
      </w:r>
      <w:r w:rsidR="00D86C24">
        <w:t>p</w:t>
      </w:r>
      <w:r>
        <w:t>rograms, you will receive an email from Paycor requesting that you register and create an account.</w:t>
      </w:r>
    </w:p>
    <w:p w14:paraId="2656D487" w14:textId="4FCFC8B7" w:rsidR="00AC2C76" w:rsidRDefault="00AC2C76" w:rsidP="00AC2C76">
      <w:pPr>
        <w:pStyle w:val="ListParagraph"/>
        <w:numPr>
          <w:ilvl w:val="0"/>
          <w:numId w:val="4"/>
        </w:numPr>
      </w:pPr>
      <w:r>
        <w:t xml:space="preserve">Once registered for Paycor, Agents will have access to view their </w:t>
      </w:r>
      <w:r w:rsidR="00D86C24">
        <w:t>Paycheck</w:t>
      </w:r>
      <w:r>
        <w:t xml:space="preserve"> Stubs</w:t>
      </w:r>
    </w:p>
    <w:p w14:paraId="4FB9EDFE" w14:textId="77733965" w:rsidR="009E67C4" w:rsidRDefault="009E67C4" w:rsidP="00AC2C76">
      <w:pPr>
        <w:pStyle w:val="ListParagraph"/>
        <w:numPr>
          <w:ilvl w:val="0"/>
          <w:numId w:val="4"/>
        </w:numPr>
      </w:pPr>
      <w:r>
        <w:t>Direct Deposits will come into your bank account listed as “HST-STL LLC”</w:t>
      </w:r>
    </w:p>
    <w:p w14:paraId="554B9D6C" w14:textId="77777777" w:rsidR="00AC2C76" w:rsidRDefault="00AC2C76" w:rsidP="00AC2C76">
      <w:pPr>
        <w:pStyle w:val="ListParagraph"/>
        <w:numPr>
          <w:ilvl w:val="0"/>
          <w:numId w:val="4"/>
        </w:numPr>
      </w:pPr>
      <w:r>
        <w:t xml:space="preserve">Help Guides </w:t>
      </w:r>
      <w:proofErr w:type="gramStart"/>
      <w:r>
        <w:t>For</w:t>
      </w:r>
      <w:proofErr w:type="gramEnd"/>
      <w:r>
        <w:t xml:space="preserve"> Employees:</w:t>
      </w:r>
    </w:p>
    <w:p w14:paraId="50E31E5C" w14:textId="77777777" w:rsidR="00AC2C76" w:rsidRDefault="00AC2C76" w:rsidP="00AC2C76">
      <w:pPr>
        <w:pStyle w:val="ListParagraph"/>
        <w:numPr>
          <w:ilvl w:val="0"/>
          <w:numId w:val="4"/>
        </w:numPr>
      </w:pPr>
      <w:hyperlink r:id="rId20" w:history="1">
        <w:r w:rsidRPr="007D4226">
          <w:rPr>
            <w:rStyle w:val="Hyperlink"/>
          </w:rPr>
          <w:t>https://knowledge.paycor.com/help-guides-for-employees</w:t>
        </w:r>
      </w:hyperlink>
    </w:p>
    <w:p w14:paraId="34109F5E" w14:textId="77777777" w:rsidR="00AC2C76" w:rsidRDefault="00AC2C76" w:rsidP="00AC2C76">
      <w:pPr>
        <w:pStyle w:val="ListParagraph"/>
        <w:numPr>
          <w:ilvl w:val="0"/>
          <w:numId w:val="4"/>
        </w:numPr>
      </w:pPr>
      <w:r>
        <w:t>How Do I Access My Paystubs?</w:t>
      </w:r>
    </w:p>
    <w:p w14:paraId="2E261C56" w14:textId="47619CA7" w:rsidR="00AC2C76" w:rsidRDefault="00AC2C76" w:rsidP="00AC2C76">
      <w:pPr>
        <w:pStyle w:val="ListParagraph"/>
        <w:numPr>
          <w:ilvl w:val="0"/>
          <w:numId w:val="4"/>
        </w:numPr>
      </w:pPr>
      <w:hyperlink r:id="rId21" w:history="1">
        <w:r w:rsidRPr="007D4226">
          <w:rPr>
            <w:rStyle w:val="Hyperlink"/>
          </w:rPr>
          <w:t>https://knowledge.paycor.com/how-do-i-access-my-paystubs</w:t>
        </w:r>
      </w:hyperlink>
    </w:p>
    <w:p w14:paraId="7280C305" w14:textId="77777777" w:rsidR="005C5ABD" w:rsidRDefault="005C5ABD" w:rsidP="005C5ABD">
      <w:pPr>
        <w:spacing w:after="0"/>
        <w:rPr>
          <w:u w:val="single"/>
        </w:rPr>
      </w:pPr>
    </w:p>
    <w:p w14:paraId="6CE754A2" w14:textId="77777777" w:rsidR="005C5ABD" w:rsidRDefault="005C5ABD" w:rsidP="005C5ABD">
      <w:pPr>
        <w:spacing w:after="0"/>
        <w:rPr>
          <w:u w:val="single"/>
        </w:rPr>
      </w:pPr>
    </w:p>
    <w:p w14:paraId="75615A12" w14:textId="77777777" w:rsidR="005C5ABD" w:rsidRDefault="005C5ABD" w:rsidP="005C5ABD">
      <w:pPr>
        <w:spacing w:after="0"/>
        <w:rPr>
          <w:u w:val="single"/>
        </w:rPr>
      </w:pPr>
    </w:p>
    <w:p w14:paraId="71E5D8D8" w14:textId="77777777" w:rsidR="005C5ABD" w:rsidRDefault="005C5ABD" w:rsidP="005C5ABD">
      <w:pPr>
        <w:spacing w:after="0"/>
        <w:rPr>
          <w:u w:val="single"/>
        </w:rPr>
      </w:pPr>
    </w:p>
    <w:p w14:paraId="7BC6AAC5" w14:textId="32C95C47" w:rsidR="00033D6E" w:rsidRPr="00821D5B" w:rsidRDefault="00033D6E" w:rsidP="005C5ABD">
      <w:pPr>
        <w:spacing w:after="0"/>
        <w:rPr>
          <w:u w:val="single"/>
        </w:rPr>
      </w:pPr>
      <w:r w:rsidRPr="00821D5B">
        <w:rPr>
          <w:u w:val="single"/>
        </w:rPr>
        <w:lastRenderedPageBreak/>
        <w:t>HOW DO I UPDATE MY INFORMATION?</w:t>
      </w:r>
    </w:p>
    <w:p w14:paraId="7F7CD5CB" w14:textId="64D58439" w:rsidR="00033D6E" w:rsidRPr="00821D5B" w:rsidRDefault="00033D6E" w:rsidP="005C5ABD">
      <w:pPr>
        <w:pStyle w:val="ListParagraph"/>
        <w:numPr>
          <w:ilvl w:val="0"/>
          <w:numId w:val="4"/>
        </w:numPr>
        <w:spacing w:after="0"/>
      </w:pPr>
      <w:r>
        <w:t xml:space="preserve">Updates should be submitted using the following link: </w:t>
      </w:r>
      <w:hyperlink r:id="rId22" w:tgtFrame="_blank" w:tooltip="This external link will open in a new window" w:history="1">
        <w:r w:rsidRPr="00033D6E">
          <w:rPr>
            <w:rFonts w:ascii="Tahoma" w:hAnsi="Tahoma" w:cs="Tahoma"/>
            <w:color w:val="0000FF"/>
            <w:u w:val="single"/>
          </w:rPr>
          <w:t>Monday.com Payroll Department Agent Updates</w:t>
        </w:r>
      </w:hyperlink>
      <w:r>
        <w:rPr>
          <w:rFonts w:ascii="Tahoma" w:hAnsi="Tahoma" w:cs="Tahoma"/>
        </w:rPr>
        <w:t xml:space="preserve"> (This is the link the flow chart below is referring to)</w:t>
      </w:r>
    </w:p>
    <w:p w14:paraId="2BC739A5" w14:textId="6FFDE79B" w:rsidR="00821D5B" w:rsidRPr="00033D6E" w:rsidRDefault="00821D5B" w:rsidP="00033D6E">
      <w:pPr>
        <w:pStyle w:val="ListParagraph"/>
        <w:numPr>
          <w:ilvl w:val="0"/>
          <w:numId w:val="4"/>
        </w:numPr>
      </w:pPr>
      <w:r>
        <w:rPr>
          <w:rFonts w:ascii="Tahoma" w:hAnsi="Tahoma" w:cs="Tahoma"/>
        </w:rPr>
        <w:t xml:space="preserve">Note: </w:t>
      </w:r>
      <w:r w:rsidRPr="00821D5B">
        <w:rPr>
          <w:rFonts w:ascii="Tahoma" w:hAnsi="Tahoma" w:cs="Tahoma"/>
        </w:rPr>
        <w:t>Effective </w:t>
      </w:r>
      <w:r w:rsidRPr="00821D5B">
        <w:rPr>
          <w:rFonts w:ascii="Tahoma" w:hAnsi="Tahoma" w:cs="Tahoma"/>
          <w:b/>
          <w:bCs/>
        </w:rPr>
        <w:t xml:space="preserve">October 1, </w:t>
      </w:r>
      <w:proofErr w:type="gramStart"/>
      <w:r w:rsidRPr="00821D5B">
        <w:rPr>
          <w:rFonts w:ascii="Tahoma" w:hAnsi="Tahoma" w:cs="Tahoma"/>
          <w:b/>
          <w:bCs/>
        </w:rPr>
        <w:t>2025</w:t>
      </w:r>
      <w:proofErr w:type="gramEnd"/>
      <w:r w:rsidRPr="00821D5B">
        <w:rPr>
          <w:rFonts w:ascii="Tahoma" w:hAnsi="Tahoma" w:cs="Tahoma"/>
          <w:b/>
          <w:bCs/>
        </w:rPr>
        <w:t xml:space="preserve"> through January 2, 2026</w:t>
      </w:r>
      <w:r w:rsidRPr="00821D5B">
        <w:rPr>
          <w:rFonts w:ascii="Tahoma" w:hAnsi="Tahoma" w:cs="Tahoma"/>
        </w:rPr>
        <w:t>, there will be a blackout period for </w:t>
      </w:r>
      <w:r w:rsidRPr="00821D5B">
        <w:rPr>
          <w:rFonts w:ascii="Tahoma" w:hAnsi="Tahoma" w:cs="Tahoma"/>
          <w:b/>
          <w:bCs/>
        </w:rPr>
        <w:t>hierarchy and pay level change requests</w:t>
      </w:r>
      <w:r w:rsidRPr="00821D5B">
        <w:rPr>
          <w:rFonts w:ascii="Tahoma" w:hAnsi="Tahoma" w:cs="Tahoma"/>
        </w:rPr>
        <w:t>.</w:t>
      </w:r>
    </w:p>
    <w:p w14:paraId="069CE6FC" w14:textId="35501174" w:rsidR="0098692E" w:rsidRPr="00033D6E" w:rsidRDefault="00033D6E" w:rsidP="0098692E">
      <w:pPr>
        <w:pStyle w:val="ListParagraph"/>
        <w:numPr>
          <w:ilvl w:val="0"/>
          <w:numId w:val="4"/>
        </w:numPr>
      </w:pPr>
      <w:r>
        <w:rPr>
          <w:rFonts w:ascii="Tahoma" w:hAnsi="Tahoma" w:cs="Tahoma"/>
        </w:rPr>
        <w:t>See Helpful Hints below:</w:t>
      </w:r>
    </w:p>
    <w:p w14:paraId="219F39AC" w14:textId="7B185F46" w:rsidR="00033D6E" w:rsidRDefault="00033D6E" w:rsidP="00AC2C76">
      <w:r w:rsidRPr="00033D6E">
        <w:rPr>
          <w:noProof/>
        </w:rPr>
        <w:drawing>
          <wp:inline distT="0" distB="0" distL="0" distR="0" wp14:anchorId="5C5CDBFE" wp14:editId="75283FBA">
            <wp:extent cx="6003925" cy="3447841"/>
            <wp:effectExtent l="0" t="0" r="0" b="635"/>
            <wp:docPr id="1350103870" name="Picture 1" descr="A flowchart of a financial upda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0103870" name="Picture 1" descr="A flowchart of a financial update&#10;&#10;Description automatically generated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6041064" cy="34691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33D6E">
      <w:headerReference w:type="default" r:id="rId2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D111C9" w14:textId="77777777" w:rsidR="00E66333" w:rsidRDefault="00E66333" w:rsidP="002862F2">
      <w:pPr>
        <w:spacing w:after="0" w:line="240" w:lineRule="auto"/>
      </w:pPr>
      <w:r>
        <w:separator/>
      </w:r>
    </w:p>
  </w:endnote>
  <w:endnote w:type="continuationSeparator" w:id="0">
    <w:p w14:paraId="01D7E26E" w14:textId="77777777" w:rsidR="00E66333" w:rsidRDefault="00E66333" w:rsidP="002862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1F0134" w14:textId="77777777" w:rsidR="00E66333" w:rsidRDefault="00E66333" w:rsidP="002862F2">
      <w:pPr>
        <w:spacing w:after="0" w:line="240" w:lineRule="auto"/>
      </w:pPr>
      <w:r>
        <w:separator/>
      </w:r>
    </w:p>
  </w:footnote>
  <w:footnote w:type="continuationSeparator" w:id="0">
    <w:p w14:paraId="450C1277" w14:textId="77777777" w:rsidR="00E66333" w:rsidRDefault="00E66333" w:rsidP="002862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5E341" w14:textId="0436A4BB" w:rsidR="002862F2" w:rsidRPr="002862F2" w:rsidRDefault="002862F2" w:rsidP="002862F2">
    <w:pPr>
      <w:pStyle w:val="Header"/>
    </w:pPr>
    <w:r>
      <w:tab/>
    </w:r>
    <w:r>
      <w:rPr>
        <w:noProof/>
      </w:rPr>
      <w:drawing>
        <wp:inline distT="0" distB="0" distL="0" distR="0" wp14:anchorId="616419CB" wp14:editId="17BC77BE">
          <wp:extent cx="2625969" cy="1312985"/>
          <wp:effectExtent l="0" t="0" r="3175" b="1905"/>
          <wp:docPr id="855813327" name="Picture 1" descr="A logo for a company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5813327" name="Picture 1" descr="A logo for a company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25969" cy="13129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F32D6"/>
    <w:multiLevelType w:val="hybridMultilevel"/>
    <w:tmpl w:val="FC109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0C2EF3"/>
    <w:multiLevelType w:val="multilevel"/>
    <w:tmpl w:val="CCEE59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EB741D0"/>
    <w:multiLevelType w:val="hybridMultilevel"/>
    <w:tmpl w:val="01F69C36"/>
    <w:lvl w:ilvl="0" w:tplc="43080FF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F805572"/>
    <w:multiLevelType w:val="hybridMultilevel"/>
    <w:tmpl w:val="72CC584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6264640"/>
    <w:multiLevelType w:val="hybridMultilevel"/>
    <w:tmpl w:val="945E5A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717013"/>
    <w:multiLevelType w:val="hybridMultilevel"/>
    <w:tmpl w:val="F872B7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49160E"/>
    <w:multiLevelType w:val="hybridMultilevel"/>
    <w:tmpl w:val="D932FCBA"/>
    <w:lvl w:ilvl="0" w:tplc="43080F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9B046C1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102ED9"/>
    <w:multiLevelType w:val="hybridMultilevel"/>
    <w:tmpl w:val="4DAAD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F63912"/>
    <w:multiLevelType w:val="hybridMultilevel"/>
    <w:tmpl w:val="B05C3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2606830">
    <w:abstractNumId w:val="0"/>
  </w:num>
  <w:num w:numId="2" w16cid:durableId="888030073">
    <w:abstractNumId w:val="3"/>
  </w:num>
  <w:num w:numId="3" w16cid:durableId="790786214">
    <w:abstractNumId w:val="5"/>
  </w:num>
  <w:num w:numId="4" w16cid:durableId="876746999">
    <w:abstractNumId w:val="8"/>
  </w:num>
  <w:num w:numId="5" w16cid:durableId="1752845267">
    <w:abstractNumId w:val="6"/>
  </w:num>
  <w:num w:numId="6" w16cid:durableId="1286229529">
    <w:abstractNumId w:val="7"/>
  </w:num>
  <w:num w:numId="7" w16cid:durableId="1540438098">
    <w:abstractNumId w:val="4"/>
  </w:num>
  <w:num w:numId="8" w16cid:durableId="574557920">
    <w:abstractNumId w:val="1"/>
  </w:num>
  <w:num w:numId="9" w16cid:durableId="1435442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3EF"/>
    <w:rsid w:val="000006F8"/>
    <w:rsid w:val="00033D6E"/>
    <w:rsid w:val="000577FC"/>
    <w:rsid w:val="000D5E99"/>
    <w:rsid w:val="001107D2"/>
    <w:rsid w:val="00147449"/>
    <w:rsid w:val="00173084"/>
    <w:rsid w:val="001901B0"/>
    <w:rsid w:val="001E28B7"/>
    <w:rsid w:val="001F1B72"/>
    <w:rsid w:val="00202CED"/>
    <w:rsid w:val="0022684C"/>
    <w:rsid w:val="0024332E"/>
    <w:rsid w:val="002862F2"/>
    <w:rsid w:val="002930E0"/>
    <w:rsid w:val="002B33D0"/>
    <w:rsid w:val="002D17EA"/>
    <w:rsid w:val="002D638E"/>
    <w:rsid w:val="002E6CC0"/>
    <w:rsid w:val="002F5316"/>
    <w:rsid w:val="003026A8"/>
    <w:rsid w:val="003A2D20"/>
    <w:rsid w:val="003D0730"/>
    <w:rsid w:val="004250BC"/>
    <w:rsid w:val="004A4D7C"/>
    <w:rsid w:val="004D2B91"/>
    <w:rsid w:val="004D3179"/>
    <w:rsid w:val="00562558"/>
    <w:rsid w:val="00564988"/>
    <w:rsid w:val="00581967"/>
    <w:rsid w:val="00592FBE"/>
    <w:rsid w:val="005B4143"/>
    <w:rsid w:val="005C5ABD"/>
    <w:rsid w:val="00624083"/>
    <w:rsid w:val="006322F2"/>
    <w:rsid w:val="00761D28"/>
    <w:rsid w:val="00775077"/>
    <w:rsid w:val="007E578B"/>
    <w:rsid w:val="00821D5B"/>
    <w:rsid w:val="0083761B"/>
    <w:rsid w:val="0085547B"/>
    <w:rsid w:val="00894321"/>
    <w:rsid w:val="008A13F8"/>
    <w:rsid w:val="009013EF"/>
    <w:rsid w:val="00911AB6"/>
    <w:rsid w:val="00947745"/>
    <w:rsid w:val="0098692E"/>
    <w:rsid w:val="009C2766"/>
    <w:rsid w:val="009E5C59"/>
    <w:rsid w:val="009E67C4"/>
    <w:rsid w:val="00A378D6"/>
    <w:rsid w:val="00A908AA"/>
    <w:rsid w:val="00AC2C76"/>
    <w:rsid w:val="00B16CC0"/>
    <w:rsid w:val="00B738E7"/>
    <w:rsid w:val="00B841E4"/>
    <w:rsid w:val="00BE48DE"/>
    <w:rsid w:val="00BE4E81"/>
    <w:rsid w:val="00C236AE"/>
    <w:rsid w:val="00C72240"/>
    <w:rsid w:val="00C90B8E"/>
    <w:rsid w:val="00C9217F"/>
    <w:rsid w:val="00CB1E69"/>
    <w:rsid w:val="00CD7EF0"/>
    <w:rsid w:val="00CE5D78"/>
    <w:rsid w:val="00D256D8"/>
    <w:rsid w:val="00D30ACD"/>
    <w:rsid w:val="00D86C24"/>
    <w:rsid w:val="00DF5374"/>
    <w:rsid w:val="00E66333"/>
    <w:rsid w:val="00EA4D71"/>
    <w:rsid w:val="00EC5264"/>
    <w:rsid w:val="00F02478"/>
    <w:rsid w:val="00F219ED"/>
    <w:rsid w:val="00F259A4"/>
    <w:rsid w:val="00F93899"/>
    <w:rsid w:val="00FA6914"/>
    <w:rsid w:val="00FC241F"/>
    <w:rsid w:val="00FD12C9"/>
    <w:rsid w:val="00FE4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E4E9FC"/>
  <w15:chartTrackingRefBased/>
  <w15:docId w15:val="{C107A5FB-F68E-4DB8-8D03-700DCC285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13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13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13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13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13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13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13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13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13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13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13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13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13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13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13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13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13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13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13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13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3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3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13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13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13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13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13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13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13E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4774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774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9869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98692E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2862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62F2"/>
  </w:style>
  <w:style w:type="paragraph" w:styleId="Footer">
    <w:name w:val="footer"/>
    <w:basedOn w:val="Normal"/>
    <w:link w:val="FooterChar"/>
    <w:uiPriority w:val="99"/>
    <w:unhideWhenUsed/>
    <w:rsid w:val="002862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62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racting@chcquotes.com" TargetMode="External"/><Relationship Id="rId13" Type="http://schemas.openxmlformats.org/officeDocument/2006/relationships/hyperlink" Target="mailto:Marketing@chcquotes.com" TargetMode="External"/><Relationship Id="rId18" Type="http://schemas.openxmlformats.org/officeDocument/2006/relationships/hyperlink" Target="mailto:medicare@chcquotes.com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knowledge.paycor.com/how-do-i-access-my-paystubs" TargetMode="External"/><Relationship Id="rId7" Type="http://schemas.openxmlformats.org/officeDocument/2006/relationships/hyperlink" Target="mailto:payroll@chcquotes.com" TargetMode="External"/><Relationship Id="rId12" Type="http://schemas.openxmlformats.org/officeDocument/2006/relationships/hyperlink" Target="mailto:hadkison@chcquotes.com" TargetMode="External"/><Relationship Id="rId17" Type="http://schemas.openxmlformats.org/officeDocument/2006/relationships/hyperlink" Target="mailto:jkrivelow@chcquotes.com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lifequotes@chcquotes.com" TargetMode="External"/><Relationship Id="rId20" Type="http://schemas.openxmlformats.org/officeDocument/2006/relationships/hyperlink" Target="https://knowledge.paycor.com/help-guides-for-employees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Billing@chcquotes.com" TargetMode="Externa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mailto:projectmanager@chcquotes.com" TargetMode="External"/><Relationship Id="rId23" Type="http://schemas.openxmlformats.org/officeDocument/2006/relationships/image" Target="media/image1.png"/><Relationship Id="rId10" Type="http://schemas.openxmlformats.org/officeDocument/2006/relationships/hyperlink" Target="mailto:recruiting@chcquotes.com" TargetMode="External"/><Relationship Id="rId19" Type="http://schemas.openxmlformats.org/officeDocument/2006/relationships/hyperlink" Target="https://v10.eagentcenter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roupquotes@chcquotes.com" TargetMode="External"/><Relationship Id="rId14" Type="http://schemas.openxmlformats.org/officeDocument/2006/relationships/hyperlink" Target="mailto:agentsupport@chcquotes.com" TargetMode="External"/><Relationship Id="rId22" Type="http://schemas.openxmlformats.org/officeDocument/2006/relationships/hyperlink" Target="https://forms.monday.com/forms/42c925f26891323fd9906379aa6870ce?r=use1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663</Words>
  <Characters>3557</Characters>
  <Application>Microsoft Office Word</Application>
  <DocSecurity>0</DocSecurity>
  <Lines>83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Kluber</dc:creator>
  <cp:keywords/>
  <dc:description/>
  <cp:lastModifiedBy>Mari Krivelow</cp:lastModifiedBy>
  <cp:revision>2</cp:revision>
  <cp:lastPrinted>2025-10-01T16:55:00Z</cp:lastPrinted>
  <dcterms:created xsi:type="dcterms:W3CDTF">2025-12-26T19:58:00Z</dcterms:created>
  <dcterms:modified xsi:type="dcterms:W3CDTF">2025-12-26T19:58:00Z</dcterms:modified>
</cp:coreProperties>
</file>